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93" w:rsidRPr="00F4354C" w:rsidRDefault="00626CFD" w:rsidP="00F4354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4354C">
        <w:rPr>
          <w:rFonts w:asciiTheme="minorEastAsia" w:hAnsiTheme="minorEastAsia" w:hint="eastAsia"/>
          <w:sz w:val="24"/>
          <w:szCs w:val="24"/>
        </w:rPr>
        <w:t>河南伊士曼服饰有限公司</w:t>
      </w:r>
      <w:r w:rsidR="00256193" w:rsidRPr="00F4354C">
        <w:rPr>
          <w:rFonts w:asciiTheme="minorEastAsia" w:hAnsiTheme="minorEastAsia" w:hint="eastAsia"/>
          <w:sz w:val="24"/>
          <w:szCs w:val="24"/>
        </w:rPr>
        <w:t>于2006年建厂，年出口</w:t>
      </w:r>
      <w:r w:rsidRPr="00F4354C">
        <w:rPr>
          <w:rFonts w:asciiTheme="minorEastAsia" w:hAnsiTheme="minorEastAsia" w:hint="eastAsia"/>
          <w:sz w:val="24"/>
          <w:szCs w:val="24"/>
        </w:rPr>
        <w:t>服装</w:t>
      </w:r>
      <w:r w:rsidR="00C32299">
        <w:rPr>
          <w:rFonts w:asciiTheme="minorEastAsia" w:hAnsiTheme="minorEastAsia" w:hint="eastAsia"/>
          <w:sz w:val="24"/>
          <w:szCs w:val="24"/>
        </w:rPr>
        <w:t>超</w:t>
      </w:r>
      <w:r w:rsidR="00256193" w:rsidRPr="00F4354C">
        <w:rPr>
          <w:rFonts w:asciiTheme="minorEastAsia" w:hAnsiTheme="minorEastAsia" w:hint="eastAsia"/>
          <w:sz w:val="24"/>
          <w:szCs w:val="24"/>
        </w:rPr>
        <w:t>1000万美元</w:t>
      </w:r>
      <w:r w:rsidRPr="00F4354C">
        <w:rPr>
          <w:rFonts w:asciiTheme="minorEastAsia" w:hAnsiTheme="minorEastAsia" w:hint="eastAsia"/>
          <w:sz w:val="24"/>
          <w:szCs w:val="24"/>
        </w:rPr>
        <w:t>。工厂设备先进，</w:t>
      </w:r>
      <w:r w:rsidR="00256193" w:rsidRPr="00F4354C">
        <w:rPr>
          <w:rFonts w:asciiTheme="minorEastAsia" w:hAnsiTheme="minorEastAsia" w:hint="eastAsia"/>
          <w:sz w:val="24"/>
          <w:szCs w:val="24"/>
        </w:rPr>
        <w:t>专业生产休闲服、</w:t>
      </w:r>
      <w:r w:rsidRPr="00F4354C">
        <w:rPr>
          <w:rFonts w:asciiTheme="minorEastAsia" w:hAnsiTheme="minorEastAsia" w:hint="eastAsia"/>
          <w:sz w:val="24"/>
          <w:szCs w:val="24"/>
        </w:rPr>
        <w:t>制服、户外</w:t>
      </w:r>
      <w:r w:rsidR="00256193" w:rsidRPr="00F4354C">
        <w:rPr>
          <w:rFonts w:asciiTheme="minorEastAsia" w:hAnsiTheme="minorEastAsia" w:hint="eastAsia"/>
          <w:sz w:val="24"/>
          <w:szCs w:val="24"/>
        </w:rPr>
        <w:t>登山</w:t>
      </w:r>
      <w:r w:rsidRPr="00F4354C">
        <w:rPr>
          <w:rFonts w:asciiTheme="minorEastAsia" w:hAnsiTheme="minorEastAsia" w:hint="eastAsia"/>
          <w:sz w:val="24"/>
          <w:szCs w:val="24"/>
        </w:rPr>
        <w:t>服、</w:t>
      </w:r>
      <w:r w:rsidR="00256193" w:rsidRPr="00F4354C">
        <w:rPr>
          <w:rFonts w:asciiTheme="minorEastAsia" w:hAnsiTheme="minorEastAsia" w:hint="eastAsia"/>
          <w:sz w:val="24"/>
          <w:szCs w:val="24"/>
        </w:rPr>
        <w:t>连体服、石油</w:t>
      </w:r>
      <w:r w:rsidR="00AD2419">
        <w:rPr>
          <w:rFonts w:asciiTheme="minorEastAsia" w:hAnsiTheme="minorEastAsia" w:hint="eastAsia"/>
          <w:sz w:val="24"/>
          <w:szCs w:val="24"/>
        </w:rPr>
        <w:t>和</w:t>
      </w:r>
      <w:r w:rsidR="00256193" w:rsidRPr="00F4354C">
        <w:rPr>
          <w:rFonts w:asciiTheme="minorEastAsia" w:hAnsiTheme="minorEastAsia" w:hint="eastAsia"/>
          <w:sz w:val="24"/>
          <w:szCs w:val="24"/>
        </w:rPr>
        <w:t>天然气行业阻燃服饰、电力行业防电弧</w:t>
      </w:r>
      <w:r w:rsidR="00AD2419">
        <w:rPr>
          <w:rFonts w:asciiTheme="minorEastAsia" w:hAnsiTheme="minorEastAsia" w:hint="eastAsia"/>
          <w:sz w:val="24"/>
          <w:szCs w:val="24"/>
        </w:rPr>
        <w:t>服饰、</w:t>
      </w:r>
      <w:r w:rsidR="00256193" w:rsidRPr="00F4354C">
        <w:rPr>
          <w:rFonts w:asciiTheme="minorEastAsia" w:hAnsiTheme="minorEastAsia" w:hint="eastAsia"/>
          <w:sz w:val="24"/>
          <w:szCs w:val="24"/>
        </w:rPr>
        <w:t>军警行业防刺、割</w:t>
      </w:r>
      <w:r w:rsidRPr="00F4354C">
        <w:rPr>
          <w:rFonts w:asciiTheme="minorEastAsia" w:hAnsiTheme="minorEastAsia" w:hint="eastAsia"/>
          <w:sz w:val="24"/>
          <w:szCs w:val="24"/>
        </w:rPr>
        <w:t>等</w:t>
      </w:r>
      <w:r w:rsidR="00AD2419">
        <w:rPr>
          <w:rFonts w:asciiTheme="minorEastAsia" w:hAnsiTheme="minorEastAsia" w:hint="eastAsia"/>
          <w:sz w:val="24"/>
          <w:szCs w:val="24"/>
        </w:rPr>
        <w:t>防护服饰</w:t>
      </w:r>
      <w:r w:rsidRPr="00F4354C">
        <w:rPr>
          <w:rFonts w:asciiTheme="minorEastAsia" w:hAnsiTheme="minorEastAsia" w:hint="eastAsia"/>
          <w:sz w:val="24"/>
          <w:szCs w:val="24"/>
        </w:rPr>
        <w:t>。</w:t>
      </w:r>
    </w:p>
    <w:p w:rsidR="00377394" w:rsidRDefault="00256193" w:rsidP="00F4354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4354C">
        <w:rPr>
          <w:rFonts w:asciiTheme="minorEastAsia" w:hAnsiTheme="minorEastAsia" w:hint="eastAsia"/>
          <w:sz w:val="24"/>
          <w:szCs w:val="24"/>
        </w:rPr>
        <w:t>我公司</w:t>
      </w:r>
      <w:r w:rsidR="00377394">
        <w:rPr>
          <w:rFonts w:asciiTheme="minorEastAsia" w:hAnsiTheme="minorEastAsia" w:hint="eastAsia"/>
          <w:sz w:val="24"/>
          <w:szCs w:val="24"/>
        </w:rPr>
        <w:t>获得</w:t>
      </w:r>
      <w:r w:rsidR="00377394" w:rsidRPr="00F4354C">
        <w:rPr>
          <w:rFonts w:asciiTheme="minorEastAsia" w:hAnsiTheme="minorEastAsia" w:hint="eastAsia"/>
          <w:sz w:val="24"/>
          <w:szCs w:val="24"/>
        </w:rPr>
        <w:t>ISO9001-2008</w:t>
      </w:r>
      <w:r w:rsidR="00377394">
        <w:rPr>
          <w:rFonts w:asciiTheme="minorEastAsia" w:hAnsiTheme="minorEastAsia" w:hint="eastAsia"/>
          <w:sz w:val="24"/>
          <w:szCs w:val="24"/>
        </w:rPr>
        <w:t>企业认证，同时</w:t>
      </w:r>
      <w:r w:rsidRPr="00F4354C">
        <w:rPr>
          <w:rFonts w:asciiTheme="minorEastAsia" w:hAnsiTheme="minorEastAsia" w:hint="eastAsia"/>
          <w:sz w:val="24"/>
          <w:szCs w:val="24"/>
        </w:rPr>
        <w:t>获得</w:t>
      </w:r>
      <w:r w:rsidR="00377394">
        <w:rPr>
          <w:rFonts w:asciiTheme="minorEastAsia" w:hAnsiTheme="minorEastAsia" w:hint="eastAsia"/>
          <w:sz w:val="24"/>
          <w:szCs w:val="24"/>
        </w:rPr>
        <w:t>多项国外产品认证：</w:t>
      </w:r>
    </w:p>
    <w:p w:rsidR="00377394" w:rsidRDefault="00F4354C" w:rsidP="00F4354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4354C">
        <w:rPr>
          <w:rFonts w:asciiTheme="minorEastAsia" w:hAnsiTheme="minorEastAsia" w:hint="eastAsia"/>
          <w:sz w:val="24"/>
          <w:szCs w:val="24"/>
        </w:rPr>
        <w:t>欧洲</w:t>
      </w:r>
      <w:r w:rsidR="00377394">
        <w:rPr>
          <w:rFonts w:asciiTheme="minorEastAsia" w:hAnsiTheme="minorEastAsia" w:hint="eastAsia"/>
          <w:sz w:val="24"/>
          <w:szCs w:val="24"/>
        </w:rPr>
        <w:t>：</w:t>
      </w:r>
      <w:r w:rsidRPr="00F4354C">
        <w:rPr>
          <w:rFonts w:asciiTheme="minorEastAsia" w:hAnsiTheme="minorEastAsia" w:hint="eastAsia"/>
          <w:sz w:val="24"/>
          <w:szCs w:val="24"/>
        </w:rPr>
        <w:t>EN ISO 11611,11612,1149-5,</w:t>
      </w:r>
      <w:r w:rsidR="006F2DC1" w:rsidRPr="006F2DC1">
        <w:rPr>
          <w:rFonts w:asciiTheme="minorEastAsia" w:hAnsiTheme="minorEastAsia" w:hint="eastAsia"/>
          <w:sz w:val="24"/>
          <w:szCs w:val="24"/>
        </w:rPr>
        <w:t xml:space="preserve"> </w:t>
      </w:r>
      <w:r w:rsidR="006F2DC1" w:rsidRPr="00F4354C">
        <w:rPr>
          <w:rFonts w:asciiTheme="minorEastAsia" w:hAnsiTheme="minorEastAsia" w:hint="eastAsia"/>
          <w:sz w:val="24"/>
          <w:szCs w:val="24"/>
        </w:rPr>
        <w:t>13034,</w:t>
      </w:r>
      <w:r w:rsidR="001B6BE1" w:rsidRPr="00F4354C">
        <w:rPr>
          <w:rFonts w:asciiTheme="minorEastAsia" w:hAnsiTheme="minorEastAsia" w:hint="eastAsia"/>
          <w:sz w:val="24"/>
          <w:szCs w:val="24"/>
        </w:rPr>
        <w:t xml:space="preserve"> </w:t>
      </w:r>
      <w:r w:rsidRPr="00F4354C">
        <w:rPr>
          <w:rFonts w:asciiTheme="minorEastAsia" w:hAnsiTheme="minorEastAsia" w:hint="eastAsia"/>
          <w:sz w:val="24"/>
          <w:szCs w:val="24"/>
        </w:rPr>
        <w:t>IEC61482，</w:t>
      </w:r>
      <w:r w:rsidR="001B6BE1">
        <w:rPr>
          <w:rFonts w:asciiTheme="minorEastAsia" w:hAnsiTheme="minorEastAsia" w:hint="eastAsia"/>
          <w:sz w:val="24"/>
          <w:szCs w:val="24"/>
        </w:rPr>
        <w:t>20471,</w:t>
      </w:r>
      <w:r w:rsidR="006F2DC1" w:rsidRPr="00F4354C">
        <w:rPr>
          <w:rFonts w:asciiTheme="minorEastAsia" w:hAnsiTheme="minorEastAsia" w:hint="eastAsia"/>
          <w:sz w:val="24"/>
          <w:szCs w:val="24"/>
        </w:rPr>
        <w:t xml:space="preserve"> </w:t>
      </w:r>
      <w:r w:rsidRPr="00F4354C">
        <w:rPr>
          <w:rFonts w:asciiTheme="minorEastAsia" w:hAnsiTheme="minorEastAsia" w:hint="eastAsia"/>
          <w:sz w:val="24"/>
          <w:szCs w:val="24"/>
        </w:rPr>
        <w:t>OEKO-TEX</w:t>
      </w:r>
      <w:r w:rsidR="000C0932">
        <w:rPr>
          <w:rFonts w:asciiTheme="minorEastAsia" w:hAnsiTheme="minorEastAsia" w:hint="eastAsia"/>
          <w:sz w:val="24"/>
          <w:szCs w:val="24"/>
        </w:rPr>
        <w:t>100</w:t>
      </w:r>
      <w:r w:rsidR="00377394">
        <w:rPr>
          <w:rFonts w:asciiTheme="minorEastAsia" w:hAnsiTheme="minorEastAsia" w:hint="eastAsia"/>
          <w:sz w:val="24"/>
          <w:szCs w:val="24"/>
        </w:rPr>
        <w:t>等</w:t>
      </w:r>
      <w:r w:rsidR="00626CFD" w:rsidRPr="00F4354C">
        <w:rPr>
          <w:rFonts w:asciiTheme="minorEastAsia" w:hAnsiTheme="minorEastAsia" w:hint="eastAsia"/>
          <w:sz w:val="24"/>
          <w:szCs w:val="24"/>
        </w:rPr>
        <w:t xml:space="preserve"> </w:t>
      </w:r>
      <w:r w:rsidR="00377394">
        <w:rPr>
          <w:rFonts w:asciiTheme="minorEastAsia" w:hAnsiTheme="minorEastAsia" w:hint="eastAsia"/>
          <w:sz w:val="24"/>
          <w:szCs w:val="24"/>
        </w:rPr>
        <w:t>。</w:t>
      </w:r>
    </w:p>
    <w:p w:rsidR="00626CFD" w:rsidRPr="00F4354C" w:rsidRDefault="00377394" w:rsidP="00F4354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4354C">
        <w:rPr>
          <w:rFonts w:asciiTheme="minorEastAsia" w:hAnsiTheme="minorEastAsia" w:hint="eastAsia"/>
          <w:sz w:val="24"/>
          <w:szCs w:val="24"/>
        </w:rPr>
        <w:t>美国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F4354C" w:rsidRPr="00F4354C">
        <w:rPr>
          <w:rFonts w:asciiTheme="minorEastAsia" w:hAnsiTheme="minorEastAsia" w:hint="eastAsia"/>
          <w:sz w:val="24"/>
          <w:szCs w:val="24"/>
        </w:rPr>
        <w:t>NFPA2112,NFPA70E,CGSB155.20,ASTM F</w:t>
      </w:r>
      <w:r w:rsidR="001B6BE1">
        <w:rPr>
          <w:rFonts w:asciiTheme="minorEastAsia" w:hAnsiTheme="minorEastAsia" w:hint="eastAsia"/>
          <w:sz w:val="24"/>
          <w:szCs w:val="24"/>
        </w:rPr>
        <w:t>1506</w:t>
      </w:r>
      <w:r w:rsidR="00F4354C" w:rsidRPr="00F4354C">
        <w:rPr>
          <w:rFonts w:asciiTheme="minorEastAsia" w:hAnsiTheme="minorEastAsia" w:hint="eastAsia"/>
          <w:sz w:val="24"/>
          <w:szCs w:val="24"/>
        </w:rPr>
        <w:t>等</w:t>
      </w:r>
      <w:r w:rsidR="00F4354C">
        <w:rPr>
          <w:rFonts w:asciiTheme="minorEastAsia" w:hAnsiTheme="minorEastAsia" w:hint="eastAsia"/>
          <w:sz w:val="24"/>
          <w:szCs w:val="24"/>
        </w:rPr>
        <w:t>。</w:t>
      </w:r>
    </w:p>
    <w:p w:rsidR="00D06573" w:rsidRDefault="00626CFD" w:rsidP="00F4354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4354C">
        <w:rPr>
          <w:rFonts w:asciiTheme="minorEastAsia" w:hAnsiTheme="minorEastAsia" w:hint="eastAsia"/>
          <w:sz w:val="24"/>
          <w:szCs w:val="24"/>
        </w:rPr>
        <w:t>河南伊士曼服饰有限公司希望与您建立长期、稳定、友好的合作关系，真诚与您携手共进，共创美好未来！</w:t>
      </w:r>
    </w:p>
    <w:p w:rsidR="007718BB" w:rsidRDefault="007718BB" w:rsidP="00F4354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7718BB" w:rsidRPr="007718BB" w:rsidRDefault="007718BB" w:rsidP="00F4354C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C0932" w:rsidRDefault="000C0932" w:rsidP="00F4354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地址：河南省新乡县大召营工业集聚区文成路南。</w:t>
      </w:r>
    </w:p>
    <w:p w:rsidR="000C0932" w:rsidRDefault="000C0932" w:rsidP="00F4354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TEL：0373-5461778</w:t>
      </w:r>
      <w:r w:rsidR="00AD241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C0932" w:rsidRDefault="000C0932" w:rsidP="00F4354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FAX：0373 5460012</w:t>
      </w:r>
    </w:p>
    <w:p w:rsidR="000C0932" w:rsidRDefault="000C0932" w:rsidP="00F4354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EMAIL：</w:t>
      </w:r>
      <w:r w:rsidR="006644FA">
        <w:rPr>
          <w:rFonts w:asciiTheme="minorEastAsia" w:hAnsiTheme="minorEastAsia" w:hint="eastAsia"/>
          <w:sz w:val="24"/>
          <w:szCs w:val="24"/>
        </w:rPr>
        <w:t>wangyong@uniform-china.com</w:t>
      </w:r>
    </w:p>
    <w:p w:rsidR="006644FA" w:rsidRDefault="006644FA" w:rsidP="00F4354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QQ:59271258</w:t>
      </w:r>
    </w:p>
    <w:p w:rsidR="006644FA" w:rsidRDefault="006644FA" w:rsidP="00F4354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http://www.uniform-china.com</w:t>
      </w:r>
    </w:p>
    <w:p w:rsidR="007718BB" w:rsidRPr="007718BB" w:rsidRDefault="007718BB" w:rsidP="007718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718BB" w:rsidRPr="007718BB" w:rsidRDefault="007718BB" w:rsidP="007718B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1333500" cy="1333500"/>
            <wp:effectExtent l="19050" t="0" r="0" b="0"/>
            <wp:docPr id="5" name="图片 11" descr="cid:_Foxmail.1@e2cc3cc3-9553-5f0c-3597-f2facfbad9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_Foxmail.1@e2cc3cc3-9553-5f0c-3597-f2facfbad9be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 </w:t>
      </w:r>
      <w:r w:rsidRPr="007718B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307000" cy="1295400"/>
            <wp:effectExtent l="19050" t="0" r="7450" b="0"/>
            <wp:docPr id="4" name="图片 3" descr="C:\Users\Administrator\AppData\Roaming\Tencent\Users\250897957\QQ\WinTemp\RichOle\Y2VSDEY1P(9MNZK4GQ85U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50897957\QQ\WinTemp\RichOle\Y2VSDEY1P(9MNZK4GQ85UF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883" cy="129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8BB" w:rsidRPr="007718BB" w:rsidRDefault="007718BB" w:rsidP="007718B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                              </w:t>
      </w:r>
    </w:p>
    <w:p w:rsidR="000C0932" w:rsidRPr="000C0932" w:rsidRDefault="000C0932" w:rsidP="007718B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0C0932" w:rsidRPr="000C0932" w:rsidSect="00717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216" w:rsidRDefault="00505216" w:rsidP="00626CFD">
      <w:r>
        <w:separator/>
      </w:r>
    </w:p>
  </w:endnote>
  <w:endnote w:type="continuationSeparator" w:id="1">
    <w:p w:rsidR="00505216" w:rsidRDefault="00505216" w:rsidP="00626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216" w:rsidRDefault="00505216" w:rsidP="00626CFD">
      <w:r>
        <w:separator/>
      </w:r>
    </w:p>
  </w:footnote>
  <w:footnote w:type="continuationSeparator" w:id="1">
    <w:p w:rsidR="00505216" w:rsidRDefault="00505216" w:rsidP="00626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CFD"/>
    <w:rsid w:val="0003690E"/>
    <w:rsid w:val="000C0932"/>
    <w:rsid w:val="001B6BE1"/>
    <w:rsid w:val="00256193"/>
    <w:rsid w:val="00377394"/>
    <w:rsid w:val="00505216"/>
    <w:rsid w:val="00626CFD"/>
    <w:rsid w:val="006644FA"/>
    <w:rsid w:val="006F2DC1"/>
    <w:rsid w:val="00717418"/>
    <w:rsid w:val="007718BB"/>
    <w:rsid w:val="009A5E52"/>
    <w:rsid w:val="00AD2419"/>
    <w:rsid w:val="00B0744B"/>
    <w:rsid w:val="00BB7F50"/>
    <w:rsid w:val="00BF0025"/>
    <w:rsid w:val="00C32299"/>
    <w:rsid w:val="00D06573"/>
    <w:rsid w:val="00F4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6C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6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6C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18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18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_Foxmail.1@e2cc3cc3-9553-5f0c-3597-f2facfbad9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</Words>
  <Characters>402</Characters>
  <Application>Microsoft Office Word</Application>
  <DocSecurity>0</DocSecurity>
  <Lines>3</Lines>
  <Paragraphs>1</Paragraphs>
  <ScaleCrop>false</ScaleCrop>
  <Company>Sky123.Org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2018-09-20T03:47:00Z</dcterms:created>
  <dcterms:modified xsi:type="dcterms:W3CDTF">2018-09-29T04:28:00Z</dcterms:modified>
</cp:coreProperties>
</file>