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CAEAC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4356"/>
        <w:gridCol w:w="1118"/>
        <w:gridCol w:w="1163"/>
      </w:tblGrid>
      <w:tr w:rsidR="00141B50" w:rsidRPr="00141B50" w:rsidTr="00141B50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50" w:rsidRPr="00141B50" w:rsidRDefault="00141B50" w:rsidP="00141B5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141B50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Item#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50" w:rsidRPr="00141B50" w:rsidRDefault="00141B50" w:rsidP="00141B5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141B50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Item description</w:t>
            </w:r>
          </w:p>
          <w:p w:rsidR="00141B50" w:rsidRPr="00141B50" w:rsidRDefault="00141B50" w:rsidP="00141B5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141B50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50" w:rsidRPr="00141B50" w:rsidRDefault="00141B50" w:rsidP="00141B5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141B50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UOM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50" w:rsidRPr="00141B50" w:rsidRDefault="00141B50" w:rsidP="00141B5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141B50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QTY</w:t>
            </w:r>
          </w:p>
          <w:p w:rsidR="00141B50" w:rsidRPr="00141B50" w:rsidRDefault="00141B50" w:rsidP="00141B5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  <w:p w:rsidR="00141B50" w:rsidRPr="00141B50" w:rsidRDefault="00141B50" w:rsidP="00141B5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141B50" w:rsidRPr="00141B50" w:rsidTr="00141B5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50" w:rsidRPr="00141B50" w:rsidRDefault="00141B50" w:rsidP="00141B50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141B50">
              <w:rPr>
                <w:rFonts w:ascii="Calibri" w:eastAsia="宋体" w:hAnsi="Calibri" w:cs="Calibri"/>
                <w:kern w:val="0"/>
                <w:sz w:val="20"/>
                <w:szCs w:val="20"/>
              </w:rPr>
              <w:t>1.</w:t>
            </w:r>
            <w:r w:rsidRPr="00141B50">
              <w:rPr>
                <w:rFonts w:ascii="New" w:eastAsia="宋体" w:hAnsi="New" w:cs="Calibri"/>
                <w:kern w:val="0"/>
                <w:sz w:val="14"/>
                <w:szCs w:val="14"/>
              </w:rPr>
              <w:t>       </w:t>
            </w:r>
            <w:r w:rsidRPr="00141B50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50" w:rsidRPr="00141B50" w:rsidRDefault="00141B50" w:rsidP="00141B5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41B50">
              <w:rPr>
                <w:rFonts w:ascii="Tahoma" w:eastAsia="宋体" w:hAnsi="Tahoma" w:cs="Tahoma"/>
                <w:kern w:val="0"/>
                <w:sz w:val="24"/>
                <w:szCs w:val="24"/>
              </w:rPr>
              <w:t>DATA CABLE; 07 PAIR CORE CONDUCTOR Ø 0.85MM 250V 3.3A (RHEYHALON SERIES 911</w:t>
            </w:r>
            <w:r w:rsidRPr="00141B50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SPECIAL NAVY CABLE)</w:t>
            </w:r>
            <w:r w:rsidRPr="00141B50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Manufacturer: NEXANS</w:t>
            </w:r>
            <w:r w:rsidRPr="00141B50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OEM PART NO.:VG95218 T065 A003 </w:t>
            </w:r>
            <w:r w:rsidRPr="00141B50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  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50" w:rsidRPr="00141B50" w:rsidRDefault="00141B50" w:rsidP="00141B50">
            <w:pPr>
              <w:widowControl/>
              <w:ind w:right="27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  <w:p w:rsidR="00141B50" w:rsidRPr="00141B50" w:rsidRDefault="00141B50" w:rsidP="00141B50">
            <w:pPr>
              <w:widowControl/>
              <w:ind w:right="27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141B50"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</w:rPr>
              <w:t>MTR.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50" w:rsidRPr="00141B50" w:rsidRDefault="00141B50" w:rsidP="00141B50">
            <w:pPr>
              <w:widowControl/>
              <w:ind w:right="270"/>
              <w:rPr>
                <w:rFonts w:ascii="Calibri" w:eastAsia="宋体" w:hAnsi="Calibri" w:cs="Calibri"/>
                <w:kern w:val="0"/>
                <w:sz w:val="22"/>
              </w:rPr>
            </w:pPr>
          </w:p>
          <w:p w:rsidR="00141B50" w:rsidRPr="00141B50" w:rsidRDefault="00141B50" w:rsidP="00141B50">
            <w:pPr>
              <w:widowControl/>
              <w:ind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141B50"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  <w:t>100</w:t>
            </w:r>
          </w:p>
        </w:tc>
      </w:tr>
      <w:tr w:rsidR="00141B50" w:rsidRPr="00141B50" w:rsidTr="00141B5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50" w:rsidRPr="00141B50" w:rsidRDefault="00141B50" w:rsidP="00141B50">
            <w:pPr>
              <w:widowControl/>
              <w:ind w:left="720" w:right="270"/>
              <w:rPr>
                <w:rFonts w:ascii="Calibri" w:eastAsia="宋体" w:hAnsi="Calibri" w:cs="Calibri"/>
                <w:kern w:val="0"/>
                <w:sz w:val="22"/>
              </w:rPr>
            </w:pPr>
            <w:r w:rsidRPr="00141B50">
              <w:rPr>
                <w:rFonts w:ascii="Calibri" w:eastAsia="宋体" w:hAnsi="Calibri" w:cs="Calibri"/>
                <w:kern w:val="0"/>
                <w:sz w:val="22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50" w:rsidRPr="00141B50" w:rsidRDefault="00141B50" w:rsidP="00141B5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41B50">
              <w:rPr>
                <w:rFonts w:ascii="Tahoma" w:eastAsia="宋体" w:hAnsi="Tahoma" w:cs="Tahoma"/>
                <w:kern w:val="0"/>
                <w:sz w:val="24"/>
                <w:szCs w:val="24"/>
              </w:rPr>
              <w:t>POWER CABLE; 02 PAIR CORE CONDUCTOR Ø 0.85MM 250V 5.1A RHEYHALON SERIES</w:t>
            </w:r>
            <w:r w:rsidRPr="00141B50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911 SPECIAL NAVY CABLE</w:t>
            </w:r>
            <w:r w:rsidRPr="00141B50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Manufacturer: NEXANS</w:t>
            </w:r>
            <w:r w:rsidRPr="00141B50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OEM PART NO.:VG95218 T065 A001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50" w:rsidRPr="00141B50" w:rsidRDefault="00141B50" w:rsidP="00141B5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41B50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 w:rsidRPr="00141B50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  </w:t>
            </w:r>
            <w:r w:rsidRPr="00141B50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MTR. 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50" w:rsidRPr="00141B50" w:rsidRDefault="00141B50" w:rsidP="00141B5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41B50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br/>
            </w:r>
            <w:r w:rsidRPr="00141B50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br/>
              <w:t>  100  </w:t>
            </w:r>
          </w:p>
        </w:tc>
      </w:tr>
    </w:tbl>
    <w:p w:rsidR="006B707D" w:rsidRDefault="006B707D">
      <w:bookmarkStart w:id="0" w:name="_GoBack"/>
      <w:bookmarkEnd w:id="0"/>
    </w:p>
    <w:sectPr w:rsidR="006B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0F" w:rsidRDefault="00201B0F" w:rsidP="00141B50">
      <w:r>
        <w:separator/>
      </w:r>
    </w:p>
  </w:endnote>
  <w:endnote w:type="continuationSeparator" w:id="0">
    <w:p w:rsidR="00201B0F" w:rsidRDefault="00201B0F" w:rsidP="0014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0F" w:rsidRDefault="00201B0F" w:rsidP="00141B50">
      <w:r>
        <w:separator/>
      </w:r>
    </w:p>
  </w:footnote>
  <w:footnote w:type="continuationSeparator" w:id="0">
    <w:p w:rsidR="00201B0F" w:rsidRDefault="00201B0F" w:rsidP="0014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A3"/>
    <w:rsid w:val="00141B50"/>
    <w:rsid w:val="00201B0F"/>
    <w:rsid w:val="006B707D"/>
    <w:rsid w:val="00C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0D6F80-53EA-4C13-B812-C9E9B452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B5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41B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4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Dan</dc:creator>
  <cp:keywords/>
  <dc:description/>
  <cp:lastModifiedBy>Xu Dan</cp:lastModifiedBy>
  <cp:revision>2</cp:revision>
  <dcterms:created xsi:type="dcterms:W3CDTF">2021-02-19T03:56:00Z</dcterms:created>
  <dcterms:modified xsi:type="dcterms:W3CDTF">2021-02-19T03:56:00Z</dcterms:modified>
</cp:coreProperties>
</file>