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9EC60">
      <w:pPr>
        <w:rPr>
          <w:rFonts w:hint="eastAsia"/>
        </w:rPr>
      </w:pPr>
      <w:bookmarkStart w:id="0" w:name="_GoBack"/>
      <w:r>
        <w:rPr>
          <w:rFonts w:hint="eastAsia"/>
        </w:rPr>
        <w:t>中文询价单（新增报价栏，可复制到 Word）</w:t>
      </w:r>
    </w:p>
    <w:p w14:paraId="7CCFE902">
      <w:pPr>
        <w:rPr>
          <w:rFonts w:hint="eastAsia"/>
        </w:rPr>
      </w:pPr>
      <w:r>
        <w:rPr>
          <w:rFonts w:hint="eastAsia"/>
        </w:rPr>
        <w:t>空调产品询价单</w:t>
      </w:r>
    </w:p>
    <w:p w14:paraId="59C8D0EF">
      <w:pPr>
        <w:rPr>
          <w:rFonts w:hint="eastAsia"/>
        </w:rPr>
      </w:pPr>
      <w:r>
        <w:rPr>
          <w:rFonts w:hint="eastAsia"/>
        </w:rPr>
        <w:t>询价单号：RFQ‑SA‑AC‑20260831</w:t>
      </w:r>
    </w:p>
    <w:p w14:paraId="72DE1A02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询价日期：2026‑0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‑</w:t>
      </w:r>
      <w:r>
        <w:rPr>
          <w:rFonts w:hint="eastAsia"/>
          <w:lang w:val="en-US" w:eastAsia="zh-CN"/>
        </w:rPr>
        <w:t>06</w:t>
      </w:r>
    </w:p>
    <w:p w14:paraId="336B36C4">
      <w:pPr>
        <w:rPr>
          <w:rFonts w:hint="eastAsia"/>
        </w:rPr>
      </w:pPr>
      <w:r>
        <w:rPr>
          <w:rFonts w:hint="eastAsia"/>
        </w:rPr>
        <w:t>询价单位：________________________</w:t>
      </w:r>
    </w:p>
    <w:p w14:paraId="2015D6F5">
      <w:pPr>
        <w:rPr>
          <w:rFonts w:hint="eastAsia"/>
        </w:rPr>
      </w:pPr>
      <w:r>
        <w:rPr>
          <w:rFonts w:hint="eastAsia"/>
        </w:rPr>
        <w:t>联系人：________________________</w:t>
      </w:r>
    </w:p>
    <w:p w14:paraId="68E907F7">
      <w:pPr>
        <w:rPr>
          <w:rFonts w:hint="eastAsia"/>
        </w:rPr>
      </w:pPr>
      <w:r>
        <w:rPr>
          <w:rFonts w:hint="eastAsia"/>
        </w:rPr>
        <w:t>联系电话：________________________</w:t>
      </w:r>
    </w:p>
    <w:p w14:paraId="13D92D1D">
      <w:pPr>
        <w:rPr>
          <w:rFonts w:hint="eastAsia"/>
        </w:rPr>
      </w:pPr>
      <w:r>
        <w:rPr>
          <w:rFonts w:hint="eastAsia"/>
        </w:rPr>
        <w:t>电子邮箱：________________________</w:t>
      </w:r>
    </w:p>
    <w:p w14:paraId="47A3A346">
      <w:pPr>
        <w:rPr>
          <w:rFonts w:hint="eastAsia"/>
        </w:rPr>
      </w:pPr>
      <w:r>
        <w:rPr>
          <w:rFonts w:hint="eastAsia"/>
        </w:rPr>
        <w:t>目的市场</w:t>
      </w:r>
    </w:p>
    <w:p w14:paraId="76390700">
      <w:pPr>
        <w:rPr>
          <w:rFonts w:hint="eastAsia"/>
        </w:rPr>
      </w:pPr>
      <w:r>
        <w:rPr>
          <w:rFonts w:hint="eastAsia"/>
        </w:rPr>
        <w:t>贸易条款：FOB 中国港口</w:t>
      </w:r>
    </w:p>
    <w:p w14:paraId="6B0C4E58">
      <w:pPr>
        <w:rPr>
          <w:rFonts w:hint="eastAsia"/>
        </w:rPr>
      </w:pPr>
      <w:r>
        <w:rPr>
          <w:rFonts w:hint="eastAsia"/>
        </w:rPr>
        <w:t>报价货币：美元（USD）</w:t>
      </w:r>
    </w:p>
    <w:p w14:paraId="190D9BBD">
      <w:pPr>
        <w:rPr>
          <w:rFonts w:hint="eastAsia"/>
        </w:rPr>
      </w:pPr>
      <w:r>
        <w:rPr>
          <w:rFonts w:hint="eastAsia"/>
        </w:rPr>
        <w:t>报价截止日期：_______年____月____日</w:t>
      </w:r>
    </w:p>
    <w:p w14:paraId="0019D2B5">
      <w:pPr>
        <w:rPr>
          <w:rFonts w:hint="eastAsia"/>
        </w:rPr>
      </w:pPr>
      <w:r>
        <w:rPr>
          <w:rFonts w:hint="eastAsia"/>
        </w:rPr>
        <w:t>一、项目技术</w:t>
      </w:r>
      <w:r>
        <w:rPr>
          <w:rFonts w:hint="eastAsia"/>
          <w:lang w:eastAsia="zh-CN"/>
        </w:rPr>
        <w:t>总体</w:t>
      </w:r>
      <w:r>
        <w:rPr>
          <w:rFonts w:hint="eastAsia"/>
        </w:rPr>
        <w:t>要求</w:t>
      </w:r>
    </w:p>
    <w:p w14:paraId="28FE2D8F">
      <w:pPr>
        <w:rPr>
          <w:rFonts w:hint="eastAsia"/>
        </w:rPr>
      </w:pPr>
      <w:r>
        <w:rPr>
          <w:rFonts w:hint="eastAsia"/>
        </w:rPr>
        <w:t>1. 适用工况：全部机型满足T3 热带高温工况，需提供第三方 T3 工况性能测试报告。</w:t>
      </w:r>
    </w:p>
    <w:p w14:paraId="6E588FB9">
      <w:pPr>
        <w:rPr>
          <w:rFonts w:hint="eastAsia"/>
        </w:rPr>
      </w:pPr>
      <w:r>
        <w:rPr>
          <w:rFonts w:hint="eastAsia"/>
        </w:rPr>
        <w:t>2. 电源规格：整机原生 60Hz，压缩机、风机、电控板均为 60Hz 设计，禁止 50Hz 改板机器。</w:t>
      </w:r>
    </w:p>
    <w:p w14:paraId="7709F87D">
      <w:pPr>
        <w:rPr>
          <w:rFonts w:hint="eastAsia"/>
        </w:rPr>
      </w:pPr>
      <w:r>
        <w:rPr>
          <w:rFonts w:hint="eastAsia"/>
        </w:rPr>
        <w:t>3. 冷凝器：12000/18000/24000BTU 分体机冷凝器必须为铜管，不接受铝管。</w:t>
      </w:r>
    </w:p>
    <w:p w14:paraId="3F47F429">
      <w:pPr>
        <w:rPr>
          <w:rFonts w:hint="eastAsia"/>
        </w:rPr>
      </w:pPr>
      <w:r>
        <w:rPr>
          <w:rFonts w:hint="eastAsia"/>
        </w:rPr>
        <w:t>4. 冷暖机型具备热泵制热功能。</w:t>
      </w:r>
    </w:p>
    <w:p w14:paraId="45337D58">
      <w:pPr>
        <w:rPr>
          <w:rFonts w:hint="eastAsia"/>
        </w:rPr>
      </w:pPr>
      <w:r>
        <w:rPr>
          <w:rFonts w:hint="eastAsia"/>
        </w:rPr>
        <w:t>5. 所有变频机型，变频 PCB 板、压缩机必须纳入质保范围，请明确质保年限、备件供应方案、故障处理方式。</w:t>
      </w:r>
    </w:p>
    <w:p w14:paraId="644C7014">
      <w:pPr>
        <w:rPr>
          <w:rFonts w:hint="eastAsia"/>
        </w:rPr>
      </w:pPr>
      <w:r>
        <w:rPr>
          <w:rFonts w:hint="eastAsia"/>
        </w:rPr>
        <w:t>6. 出口沙特必须具备有效 SASO、IECEE 认证，随报价提供证书扫描件，证书型号需与供货型号一致。</w:t>
      </w:r>
    </w:p>
    <w:p w14:paraId="2B37707E">
      <w:pPr>
        <w:rPr>
          <w:rFonts w:hint="eastAsia"/>
        </w:rPr>
      </w:pPr>
      <w:r>
        <w:rPr>
          <w:rFonts w:hint="eastAsia"/>
        </w:rPr>
        <w:t>7. 36000BTU 机型，请分别提供壁挂、落地、卡式、风管机四种形式的配置、单价、包装尺寸、毛净重。</w:t>
      </w:r>
    </w:p>
    <w:p w14:paraId="1E975FD2">
      <w:pPr>
        <w:rPr>
          <w:rFonts w:hint="eastAsia"/>
        </w:rPr>
      </w:pPr>
      <w:r>
        <w:rPr>
          <w:rFonts w:hint="eastAsia"/>
        </w:rPr>
        <w:t>合计计划采购数量：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000 台</w:t>
      </w:r>
    </w:p>
    <w:p w14:paraId="42ACECFD">
      <w:pPr>
        <w:rPr>
          <w:rFonts w:hint="eastAsia"/>
        </w:rPr>
      </w:pPr>
      <w:r>
        <w:rPr>
          <w:rFonts w:hint="eastAsia"/>
        </w:rPr>
        <w:t>报价总金额：___________ USD</w:t>
      </w:r>
    </w:p>
    <w:p w14:paraId="5E62338B">
      <w:pPr>
        <w:rPr>
          <w:rFonts w:hint="eastAsia"/>
        </w:rPr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、供应商需随报价提交资料</w:t>
      </w:r>
    </w:p>
    <w:p w14:paraId="589ECC1B">
      <w:pPr>
        <w:rPr>
          <w:rFonts w:hint="eastAsia"/>
        </w:rPr>
      </w:pPr>
      <w:r>
        <w:rPr>
          <w:rFonts w:hint="eastAsia"/>
        </w:rPr>
        <w:t>1. 每款型号 FOB 美元单价；</w:t>
      </w:r>
    </w:p>
    <w:p w14:paraId="6577150E">
      <w:pPr>
        <w:rPr>
          <w:rFonts w:hint="eastAsia"/>
        </w:rPr>
      </w:pPr>
      <w:r>
        <w:rPr>
          <w:rFonts w:hint="eastAsia"/>
        </w:rPr>
        <w:t>2. 产品型号、规格书、产品彩页；</w:t>
      </w:r>
    </w:p>
    <w:p w14:paraId="1424C373">
      <w:pPr>
        <w:rPr>
          <w:rFonts w:hint="eastAsia"/>
        </w:rPr>
      </w:pPr>
      <w:r>
        <w:rPr>
          <w:rFonts w:hint="eastAsia"/>
        </w:rPr>
        <w:t>3. SASO、IECEE 认证证书扫描件；</w:t>
      </w:r>
    </w:p>
    <w:p w14:paraId="383646DA">
      <w:pPr>
        <w:rPr>
          <w:rFonts w:hint="eastAsia"/>
        </w:rPr>
      </w:pPr>
      <w:r>
        <w:rPr>
          <w:rFonts w:hint="eastAsia"/>
        </w:rPr>
        <w:t>4. T3 工况第三方性能测试报告；</w:t>
      </w:r>
    </w:p>
    <w:p w14:paraId="63ADF8E1">
      <w:pPr>
        <w:rPr>
          <w:rFonts w:hint="eastAsia"/>
        </w:rPr>
      </w:pPr>
      <w:r>
        <w:rPr>
          <w:rFonts w:hint="eastAsia"/>
        </w:rPr>
        <w:t>5. 每款机型包装尺寸、毛重、净重；</w:t>
      </w:r>
    </w:p>
    <w:p w14:paraId="17F284DD">
      <w:pPr>
        <w:rPr>
          <w:rFonts w:hint="eastAsia"/>
        </w:rPr>
      </w:pPr>
      <w:r>
        <w:rPr>
          <w:rFonts w:hint="eastAsia"/>
        </w:rPr>
        <w:t>6. 收到正式订单后的生产交期；</w:t>
      </w:r>
    </w:p>
    <w:p w14:paraId="164E85A1">
      <w:pPr>
        <w:rPr>
          <w:rFonts w:hint="eastAsia"/>
        </w:rPr>
      </w:pPr>
      <w:r>
        <w:rPr>
          <w:rFonts w:hint="eastAsia"/>
        </w:rPr>
        <w:t>7. 建议付款方式；</w:t>
      </w:r>
    </w:p>
    <w:p w14:paraId="59E0EBA6">
      <w:pPr>
        <w:rPr>
          <w:rFonts w:hint="eastAsia"/>
        </w:rPr>
      </w:pPr>
      <w:r>
        <w:rPr>
          <w:rFonts w:hint="eastAsia"/>
        </w:rPr>
        <w:t>8. 完整质保条款，重点说明变频 PCB、压缩机质保；</w:t>
      </w:r>
    </w:p>
    <w:p w14:paraId="4F1653E5">
      <w:pPr>
        <w:rPr>
          <w:rFonts w:hint="eastAsia"/>
        </w:rPr>
      </w:pPr>
      <w:r>
        <w:rPr>
          <w:rFonts w:hint="eastAsia"/>
        </w:rPr>
        <w:t>9. 最小起订量 MOQ。</w:t>
      </w:r>
    </w:p>
    <w:p w14:paraId="697EDD75">
      <w:pPr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、其他说明</w:t>
      </w:r>
    </w:p>
    <w:p w14:paraId="798F8DE1">
      <w:pPr>
        <w:rPr>
          <w:rFonts w:hint="eastAsia"/>
        </w:rPr>
      </w:pPr>
      <w:r>
        <w:rPr>
          <w:rFonts w:hint="eastAsia"/>
        </w:rPr>
        <w:t>请于报价截止日前将全套资料发送至我方指定邮箱。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047D2"/>
    <w:rsid w:val="124179BE"/>
    <w:rsid w:val="19E35F9D"/>
    <w:rsid w:val="25B46C53"/>
    <w:rsid w:val="7596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755</Characters>
  <Lines>0</Lines>
  <Paragraphs>0</Paragraphs>
  <TotalTime>6</TotalTime>
  <ScaleCrop>false</ScaleCrop>
  <LinksUpToDate>false</LinksUpToDate>
  <CharactersWithSpaces>795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2026-09-07T05:53:00Z</dcterms:created>
  <dc:creator>user</dc:creator>
  <cp:lastModifiedBy>熹臣</cp:lastModifiedBy>
  <dcterms:modified xsi:type="dcterms:W3CDTF">2026-09-09T06:20:44Z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eyJoZGlkIjoiNWMwODU4ZDFmYWI0OTI4MTRlMDIwMDJkNDMyOTBiMTYiLCJ1c2VySWQiOiIxMTIzMjk1MzY1In0=</vt:lpwstr>
  </property>
  <property fmtid="{D5CDD505-2E9C-101B-9397-08002B2CF9AE}" pid="4" name="ICV">
    <vt:lpwstr>62904F278BF444F788348E1D8566121C_12</vt:lpwstr>
  </property>
</Properties>
</file>