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ED4" w:rsidRPr="00F83C91" w:rsidRDefault="00D7324B" w:rsidP="00F83C91">
      <w:pPr>
        <w:jc w:val="center"/>
        <w:rPr>
          <w:sz w:val="44"/>
          <w:szCs w:val="44"/>
        </w:rPr>
      </w:pPr>
      <w:r w:rsidRPr="00F83C91">
        <w:rPr>
          <w:sz w:val="44"/>
          <w:szCs w:val="44"/>
        </w:rPr>
        <w:t>设备参数</w:t>
      </w:r>
    </w:p>
    <w:tbl>
      <w:tblPr>
        <w:tblStyle w:val="a5"/>
        <w:tblW w:w="10490" w:type="dxa"/>
        <w:tblInd w:w="-1168" w:type="dxa"/>
        <w:tblLook w:val="04A0"/>
      </w:tblPr>
      <w:tblGrid>
        <w:gridCol w:w="1418"/>
        <w:gridCol w:w="1276"/>
        <w:gridCol w:w="5103"/>
        <w:gridCol w:w="567"/>
        <w:gridCol w:w="992"/>
        <w:gridCol w:w="1134"/>
      </w:tblGrid>
      <w:tr w:rsidR="00D7324B" w:rsidTr="00355778">
        <w:tc>
          <w:tcPr>
            <w:tcW w:w="1418" w:type="dxa"/>
            <w:vAlign w:val="center"/>
          </w:tcPr>
          <w:p w:rsidR="00D7324B" w:rsidRDefault="00D7324B" w:rsidP="00355778">
            <w:pPr>
              <w:jc w:val="center"/>
            </w:pPr>
            <w:r>
              <w:t>货物名称</w:t>
            </w:r>
          </w:p>
        </w:tc>
        <w:tc>
          <w:tcPr>
            <w:tcW w:w="1276" w:type="dxa"/>
            <w:vAlign w:val="center"/>
          </w:tcPr>
          <w:p w:rsidR="00D7324B" w:rsidRDefault="00D7324B" w:rsidP="00355778">
            <w:pPr>
              <w:jc w:val="center"/>
            </w:pPr>
            <w:r>
              <w:t>规格型号</w:t>
            </w:r>
          </w:p>
        </w:tc>
        <w:tc>
          <w:tcPr>
            <w:tcW w:w="5103" w:type="dxa"/>
            <w:vAlign w:val="center"/>
          </w:tcPr>
          <w:p w:rsidR="00D7324B" w:rsidRDefault="00D7324B" w:rsidP="00355778">
            <w:pPr>
              <w:jc w:val="center"/>
            </w:pPr>
            <w:r>
              <w:t>技术参数</w:t>
            </w:r>
          </w:p>
        </w:tc>
        <w:tc>
          <w:tcPr>
            <w:tcW w:w="567" w:type="dxa"/>
            <w:vAlign w:val="center"/>
          </w:tcPr>
          <w:p w:rsidR="00D7324B" w:rsidRDefault="00D7324B" w:rsidP="00355778">
            <w:pPr>
              <w:jc w:val="center"/>
            </w:pPr>
            <w:r>
              <w:t>数量</w:t>
            </w:r>
          </w:p>
        </w:tc>
        <w:tc>
          <w:tcPr>
            <w:tcW w:w="992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单价</w:t>
            </w:r>
          </w:p>
        </w:tc>
        <w:tc>
          <w:tcPr>
            <w:tcW w:w="1134" w:type="dxa"/>
            <w:vAlign w:val="center"/>
          </w:tcPr>
          <w:p w:rsidR="00D7324B" w:rsidRDefault="00D7324B" w:rsidP="00355778">
            <w:pPr>
              <w:jc w:val="center"/>
            </w:pPr>
            <w:r>
              <w:t>总价</w:t>
            </w:r>
          </w:p>
        </w:tc>
      </w:tr>
      <w:tr w:rsidR="00D7324B" w:rsidTr="00355778">
        <w:tc>
          <w:tcPr>
            <w:tcW w:w="1418" w:type="dxa"/>
            <w:vAlign w:val="center"/>
          </w:tcPr>
          <w:p w:rsidR="00D7324B" w:rsidRDefault="00D7324B" w:rsidP="00355778">
            <w:pPr>
              <w:jc w:val="center"/>
            </w:pPr>
            <w:r>
              <w:t>电子分析天平（万分之一）</w:t>
            </w:r>
          </w:p>
        </w:tc>
        <w:tc>
          <w:tcPr>
            <w:tcW w:w="1276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FA2204B</w:t>
            </w:r>
          </w:p>
        </w:tc>
        <w:tc>
          <w:tcPr>
            <w:tcW w:w="5103" w:type="dxa"/>
            <w:vAlign w:val="center"/>
          </w:tcPr>
          <w:p w:rsidR="00D7324B" w:rsidRDefault="00D7324B" w:rsidP="00355778">
            <w:pPr>
              <w:jc w:val="center"/>
            </w:pPr>
            <w:r>
              <w:t>称量范围</w:t>
            </w:r>
            <w:r>
              <w:rPr>
                <w:rFonts w:hint="eastAsia"/>
              </w:rPr>
              <w:t>220g</w:t>
            </w:r>
            <w:r>
              <w:rPr>
                <w:rFonts w:hint="eastAsia"/>
              </w:rPr>
              <w:t>，精度</w:t>
            </w:r>
            <w:r>
              <w:rPr>
                <w:rFonts w:hint="eastAsia"/>
              </w:rPr>
              <w:t>0.1g</w:t>
            </w:r>
            <w:r>
              <w:rPr>
                <w:rFonts w:hint="eastAsia"/>
              </w:rPr>
              <w:t>外校</w:t>
            </w:r>
          </w:p>
        </w:tc>
        <w:tc>
          <w:tcPr>
            <w:tcW w:w="567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D7324B" w:rsidRDefault="00D7324B" w:rsidP="00355778">
            <w:pPr>
              <w:jc w:val="center"/>
            </w:pPr>
          </w:p>
        </w:tc>
      </w:tr>
      <w:tr w:rsidR="00D7324B" w:rsidTr="00355778">
        <w:tc>
          <w:tcPr>
            <w:tcW w:w="1418" w:type="dxa"/>
            <w:vAlign w:val="center"/>
          </w:tcPr>
          <w:p w:rsidR="00D7324B" w:rsidRDefault="00D7324B" w:rsidP="00355778">
            <w:pPr>
              <w:jc w:val="center"/>
            </w:pPr>
            <w:r>
              <w:t>电子精密天平（千分之一）</w:t>
            </w:r>
          </w:p>
        </w:tc>
        <w:tc>
          <w:tcPr>
            <w:tcW w:w="1276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JH502</w:t>
            </w:r>
          </w:p>
        </w:tc>
        <w:tc>
          <w:tcPr>
            <w:tcW w:w="5103" w:type="dxa"/>
            <w:vAlign w:val="center"/>
          </w:tcPr>
          <w:p w:rsidR="00D7324B" w:rsidRDefault="00D7324B" w:rsidP="00355778">
            <w:pPr>
              <w:jc w:val="center"/>
            </w:pPr>
            <w:r>
              <w:t>称量范围</w:t>
            </w:r>
            <w:r>
              <w:rPr>
                <w:rFonts w:hint="eastAsia"/>
              </w:rPr>
              <w:t>500g</w:t>
            </w:r>
            <w:r>
              <w:rPr>
                <w:rFonts w:hint="eastAsia"/>
              </w:rPr>
              <w:t>，精度</w:t>
            </w:r>
            <w:r>
              <w:rPr>
                <w:rFonts w:hint="eastAsia"/>
              </w:rPr>
              <w:t xml:space="preserve">10mg </w:t>
            </w:r>
            <w:r>
              <w:rPr>
                <w:rFonts w:hint="eastAsia"/>
              </w:rPr>
              <w:t>外校</w:t>
            </w:r>
          </w:p>
        </w:tc>
        <w:tc>
          <w:tcPr>
            <w:tcW w:w="567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D7324B" w:rsidRDefault="00D7324B" w:rsidP="00355778">
            <w:pPr>
              <w:jc w:val="center"/>
            </w:pPr>
          </w:p>
        </w:tc>
      </w:tr>
      <w:tr w:rsidR="00D7324B" w:rsidTr="00355778">
        <w:tc>
          <w:tcPr>
            <w:tcW w:w="1418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架盘天平</w:t>
            </w:r>
          </w:p>
        </w:tc>
        <w:tc>
          <w:tcPr>
            <w:tcW w:w="1276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100g</w:t>
            </w:r>
            <w:r>
              <w:rPr>
                <w:rFonts w:hint="eastAsia"/>
              </w:rPr>
              <w:t>，分度值</w:t>
            </w:r>
            <w:r>
              <w:rPr>
                <w:rFonts w:hint="eastAsia"/>
              </w:rPr>
              <w:t>0.1g</w:t>
            </w:r>
          </w:p>
        </w:tc>
        <w:tc>
          <w:tcPr>
            <w:tcW w:w="567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D7324B" w:rsidRDefault="00D7324B" w:rsidP="00355778">
            <w:pPr>
              <w:jc w:val="center"/>
            </w:pPr>
          </w:p>
        </w:tc>
      </w:tr>
      <w:tr w:rsidR="00D7324B" w:rsidTr="00355778">
        <w:tc>
          <w:tcPr>
            <w:tcW w:w="1418" w:type="dxa"/>
            <w:vAlign w:val="center"/>
          </w:tcPr>
          <w:p w:rsidR="00D7324B" w:rsidRDefault="00D7324B" w:rsidP="00355778">
            <w:pPr>
              <w:jc w:val="center"/>
            </w:pPr>
            <w:r>
              <w:t>架盘天平</w:t>
            </w:r>
          </w:p>
        </w:tc>
        <w:tc>
          <w:tcPr>
            <w:tcW w:w="1276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200g</w:t>
            </w:r>
            <w:r>
              <w:rPr>
                <w:rFonts w:hint="eastAsia"/>
              </w:rPr>
              <w:t>，分度值</w:t>
            </w:r>
            <w:r>
              <w:rPr>
                <w:rFonts w:hint="eastAsia"/>
              </w:rPr>
              <w:t>0.2g</w:t>
            </w:r>
          </w:p>
        </w:tc>
        <w:tc>
          <w:tcPr>
            <w:tcW w:w="567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D7324B" w:rsidRDefault="00D7324B" w:rsidP="00355778">
            <w:pPr>
              <w:jc w:val="center"/>
            </w:pPr>
          </w:p>
        </w:tc>
      </w:tr>
      <w:tr w:rsidR="00D7324B" w:rsidTr="00355778">
        <w:tc>
          <w:tcPr>
            <w:tcW w:w="1418" w:type="dxa"/>
            <w:vAlign w:val="center"/>
          </w:tcPr>
          <w:p w:rsidR="00D7324B" w:rsidRDefault="00D7324B" w:rsidP="00355778">
            <w:pPr>
              <w:jc w:val="center"/>
            </w:pPr>
            <w:r>
              <w:t>分光光度计</w:t>
            </w:r>
          </w:p>
        </w:tc>
        <w:tc>
          <w:tcPr>
            <w:tcW w:w="1276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D7324B" w:rsidRDefault="00D7324B" w:rsidP="00355778">
            <w:pPr>
              <w:jc w:val="center"/>
            </w:pPr>
            <w:r>
              <w:t>波长范围：</w:t>
            </w:r>
            <w:r>
              <w:rPr>
                <w:rFonts w:hint="eastAsia"/>
              </w:rPr>
              <w:t xml:space="preserve">340-900nm </w:t>
            </w:r>
            <w:r>
              <w:rPr>
                <w:rFonts w:hint="eastAsia"/>
              </w:rPr>
              <w:t>带宽：</w:t>
            </w:r>
            <w:r>
              <w:rPr>
                <w:rFonts w:hint="eastAsia"/>
              </w:rPr>
              <w:t>5nm</w:t>
            </w:r>
            <w:r>
              <w:rPr>
                <w:rFonts w:hint="eastAsia"/>
              </w:rPr>
              <w:t>，波长选择：根据方法自动选择波长，波长校准：自动校准，读数模式：透过率（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）、吸光度和浓度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界面：</w:t>
            </w:r>
            <w:r>
              <w:rPr>
                <w:rFonts w:hint="eastAsia"/>
              </w:rPr>
              <w:t>USB1.1</w:t>
            </w:r>
            <w:r>
              <w:rPr>
                <w:rFonts w:hint="eastAsia"/>
              </w:rPr>
              <w:t>，数据存储：</w:t>
            </w:r>
            <w:r>
              <w:rPr>
                <w:rFonts w:hint="eastAsia"/>
              </w:rPr>
              <w:t>500</w:t>
            </w:r>
            <w:r>
              <w:rPr>
                <w:rFonts w:hint="eastAsia"/>
              </w:rPr>
              <w:t>组数据，用户程序：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个</w:t>
            </w:r>
          </w:p>
        </w:tc>
        <w:tc>
          <w:tcPr>
            <w:tcW w:w="567" w:type="dxa"/>
            <w:vAlign w:val="center"/>
          </w:tcPr>
          <w:p w:rsidR="00D7324B" w:rsidRDefault="00D7324B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D7324B" w:rsidRDefault="00D7324B" w:rsidP="00355778">
            <w:pPr>
              <w:jc w:val="center"/>
            </w:pPr>
          </w:p>
        </w:tc>
      </w:tr>
      <w:tr w:rsidR="00D7324B" w:rsidTr="00355778">
        <w:tc>
          <w:tcPr>
            <w:tcW w:w="1418" w:type="dxa"/>
            <w:vAlign w:val="center"/>
          </w:tcPr>
          <w:p w:rsidR="00D7324B" w:rsidRDefault="00FD5F17" w:rsidP="00355778">
            <w:pPr>
              <w:jc w:val="center"/>
            </w:pPr>
            <w:r>
              <w:rPr>
                <w:rFonts w:hint="eastAsia"/>
              </w:rPr>
              <w:t>BOD</w:t>
            </w:r>
            <w:r>
              <w:rPr>
                <w:rFonts w:hint="eastAsia"/>
              </w:rPr>
              <w:t>测试仪</w:t>
            </w:r>
          </w:p>
        </w:tc>
        <w:tc>
          <w:tcPr>
            <w:tcW w:w="1276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D7324B" w:rsidRDefault="00FD5F17" w:rsidP="00355778">
            <w:pPr>
              <w:jc w:val="center"/>
            </w:pPr>
            <w:r>
              <w:t>测量范围：</w:t>
            </w:r>
            <w:r>
              <w:rPr>
                <w:rFonts w:hint="eastAsia"/>
              </w:rPr>
              <w:t>0-35mg/L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0-70mg/L,0-350mg/L,0-700mg/L</w:t>
            </w:r>
            <w:r>
              <w:rPr>
                <w:rFonts w:hint="eastAsia"/>
              </w:rPr>
              <w:t>，可信度：</w:t>
            </w:r>
            <w:r>
              <w:rPr>
                <w:rFonts w:hint="eastAsia"/>
              </w:rPr>
              <w:t>95%</w:t>
            </w:r>
            <w:r>
              <w:rPr>
                <w:rFonts w:hint="eastAsia"/>
              </w:rPr>
              <w:t>，线性漂移：小于</w:t>
            </w:r>
            <w:r>
              <w:rPr>
                <w:rFonts w:hint="eastAsia"/>
              </w:rPr>
              <w:t xml:space="preserve">3mg/L BOD  </w:t>
            </w:r>
            <w:r>
              <w:rPr>
                <w:rFonts w:hint="eastAsia"/>
              </w:rPr>
              <w:t>分辨率：</w:t>
            </w:r>
            <w:r>
              <w:rPr>
                <w:rFonts w:hint="eastAsia"/>
              </w:rPr>
              <w:t xml:space="preserve">1mg/L BOD </w:t>
            </w:r>
            <w:r>
              <w:rPr>
                <w:rFonts w:hint="eastAsia"/>
              </w:rPr>
              <w:t>电源配置：输入</w:t>
            </w:r>
            <w:r>
              <w:rPr>
                <w:rFonts w:hint="eastAsia"/>
              </w:rPr>
              <w:t>-230V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50/60HZ</w:t>
            </w:r>
            <w:r>
              <w:rPr>
                <w:rFonts w:hint="eastAsia"/>
              </w:rPr>
              <w:t>；额定输出电压</w:t>
            </w:r>
            <w:r w:rsidR="007B5CC7">
              <w:rPr>
                <w:rFonts w:hint="eastAsia"/>
              </w:rPr>
              <w:t>-20.5V</w:t>
            </w:r>
            <w:r w:rsidR="007B5CC7">
              <w:rPr>
                <w:rFonts w:hint="eastAsia"/>
              </w:rPr>
              <w:t>，测试瓶容积：</w:t>
            </w:r>
            <w:r w:rsidR="007B5CC7">
              <w:rPr>
                <w:rFonts w:hint="eastAsia"/>
              </w:rPr>
              <w:t>492ML</w:t>
            </w:r>
            <w:r w:rsidR="007B5CC7">
              <w:rPr>
                <w:rFonts w:hint="eastAsia"/>
              </w:rPr>
              <w:t>，工作温度</w:t>
            </w:r>
            <w:r w:rsidR="007B5CC7">
              <w:rPr>
                <w:rFonts w:hint="eastAsia"/>
              </w:rPr>
              <w:t>20</w:t>
            </w:r>
            <w:r w:rsidR="007B5CC7">
              <w:rPr>
                <w:rFonts w:hint="eastAsia"/>
              </w:rPr>
              <w:t>度（</w:t>
            </w:r>
            <w:r w:rsidR="007B5CC7">
              <w:rPr>
                <w:rFonts w:hint="eastAsia"/>
              </w:rPr>
              <w:t>68</w:t>
            </w:r>
            <w:r w:rsidR="007B5CC7">
              <w:rPr>
                <w:rFonts w:hint="eastAsia"/>
              </w:rPr>
              <w:t>度</w:t>
            </w:r>
            <w:r w:rsidR="007B5CC7">
              <w:rPr>
                <w:rFonts w:hint="eastAsia"/>
              </w:rPr>
              <w:t xml:space="preserve"> F</w:t>
            </w:r>
            <w:r w:rsidR="007B5CC7">
              <w:rPr>
                <w:rFonts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7324B" w:rsidRDefault="00151E12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D7324B" w:rsidRDefault="00D7324B" w:rsidP="00355778">
            <w:pPr>
              <w:jc w:val="center"/>
            </w:pPr>
          </w:p>
        </w:tc>
      </w:tr>
      <w:tr w:rsidR="00D7324B" w:rsidTr="00355778">
        <w:tc>
          <w:tcPr>
            <w:tcW w:w="1418" w:type="dxa"/>
            <w:vAlign w:val="center"/>
          </w:tcPr>
          <w:p w:rsidR="00D7324B" w:rsidRDefault="00C24D6D" w:rsidP="00355778">
            <w:pPr>
              <w:jc w:val="center"/>
            </w:pPr>
            <w:r>
              <w:t>生化培养箱（微电脑）</w:t>
            </w:r>
          </w:p>
        </w:tc>
        <w:tc>
          <w:tcPr>
            <w:tcW w:w="1276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D7324B" w:rsidRDefault="00C24D6D" w:rsidP="00355778">
            <w:pPr>
              <w:jc w:val="center"/>
            </w:pPr>
            <w:r>
              <w:t>控温范围：</w:t>
            </w:r>
            <w:r>
              <w:rPr>
                <w:rFonts w:hint="eastAsia"/>
              </w:rPr>
              <w:t>0-60</w:t>
            </w:r>
            <w:r>
              <w:rPr>
                <w:rFonts w:hint="eastAsia"/>
              </w:rPr>
              <w:t>度，分辨率：</w:t>
            </w:r>
            <w:r>
              <w:rPr>
                <w:rFonts w:hint="eastAsia"/>
              </w:rPr>
              <w:t>0.1</w:t>
            </w:r>
            <w:r>
              <w:rPr>
                <w:rFonts w:hint="eastAsia"/>
              </w:rPr>
              <w:t>度，波动度：正负</w:t>
            </w:r>
            <w:r>
              <w:rPr>
                <w:rFonts w:hint="eastAsia"/>
              </w:rPr>
              <w:t>0.5</w:t>
            </w:r>
            <w:r>
              <w:rPr>
                <w:rFonts w:hint="eastAsia"/>
              </w:rPr>
              <w:t>度，均匀度：正负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度，输入功率：</w:t>
            </w:r>
            <w:r>
              <w:rPr>
                <w:rFonts w:hint="eastAsia"/>
              </w:rPr>
              <w:t>300W</w:t>
            </w:r>
            <w:r>
              <w:rPr>
                <w:rFonts w:hint="eastAsia"/>
              </w:rPr>
              <w:t>，定时范围</w:t>
            </w:r>
            <w:r w:rsidR="00151E12">
              <w:rPr>
                <w:rFonts w:hint="eastAsia"/>
              </w:rPr>
              <w:t>：</w:t>
            </w:r>
            <w:r w:rsidR="00151E12">
              <w:rPr>
                <w:rFonts w:hint="eastAsia"/>
              </w:rPr>
              <w:t>0-999</w:t>
            </w:r>
            <w:r w:rsidR="00151E12">
              <w:rPr>
                <w:rFonts w:hint="eastAsia"/>
              </w:rPr>
              <w:t>小时，内胆尺寸</w:t>
            </w:r>
            <w:r w:rsidR="00151E12">
              <w:rPr>
                <w:rFonts w:hint="eastAsia"/>
              </w:rPr>
              <w:t>(mm):500*450*650</w:t>
            </w:r>
          </w:p>
        </w:tc>
        <w:tc>
          <w:tcPr>
            <w:tcW w:w="567" w:type="dxa"/>
            <w:vAlign w:val="center"/>
          </w:tcPr>
          <w:p w:rsidR="00D7324B" w:rsidRPr="00151E12" w:rsidRDefault="00151E12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D7324B" w:rsidRDefault="00D7324B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D7324B" w:rsidRDefault="00D7324B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151E12" w:rsidP="00355778">
            <w:pPr>
              <w:jc w:val="center"/>
            </w:pPr>
            <w:r>
              <w:rPr>
                <w:rFonts w:hint="eastAsia"/>
              </w:rPr>
              <w:t>HQ11d</w:t>
            </w:r>
            <w:r>
              <w:rPr>
                <w:rFonts w:hint="eastAsia"/>
              </w:rPr>
              <w:t>数字化</w:t>
            </w:r>
            <w:r>
              <w:rPr>
                <w:rFonts w:hint="eastAsia"/>
              </w:rPr>
              <w:t>PH</w:t>
            </w:r>
            <w:r>
              <w:rPr>
                <w:rFonts w:hint="eastAsia"/>
              </w:rPr>
              <w:t>分析仪</w:t>
            </w:r>
          </w:p>
        </w:tc>
        <w:tc>
          <w:tcPr>
            <w:tcW w:w="1276" w:type="dxa"/>
            <w:vAlign w:val="center"/>
          </w:tcPr>
          <w:p w:rsidR="00FD5F17" w:rsidRDefault="00151E12" w:rsidP="00355778">
            <w:pPr>
              <w:jc w:val="center"/>
            </w:pPr>
            <w:r>
              <w:t>填充</w:t>
            </w:r>
            <w:r>
              <w:rPr>
                <w:rFonts w:hint="eastAsia"/>
              </w:rPr>
              <w:t>PH</w:t>
            </w:r>
            <w:r>
              <w:rPr>
                <w:rFonts w:hint="eastAsia"/>
              </w:rPr>
              <w:t>探头</w:t>
            </w:r>
          </w:p>
        </w:tc>
        <w:tc>
          <w:tcPr>
            <w:tcW w:w="5103" w:type="dxa"/>
            <w:vAlign w:val="center"/>
          </w:tcPr>
          <w:p w:rsidR="00FD5F17" w:rsidRDefault="00151E12" w:rsidP="00355778">
            <w:pPr>
              <w:jc w:val="center"/>
            </w:pPr>
            <w:r>
              <w:rPr>
                <w:rFonts w:hint="eastAsia"/>
              </w:rPr>
              <w:t>0-14PH</w:t>
            </w:r>
            <w:r>
              <w:rPr>
                <w:rFonts w:hint="eastAsia"/>
              </w:rPr>
              <w:t>，连续使用：</w:t>
            </w:r>
            <w:r>
              <w:rPr>
                <w:rFonts w:hint="eastAsia"/>
              </w:rPr>
              <w:t>0-80</w:t>
            </w:r>
            <w:r>
              <w:rPr>
                <w:rFonts w:hint="eastAsia"/>
              </w:rPr>
              <w:t>度。（</w:t>
            </w:r>
            <w:r>
              <w:rPr>
                <w:rFonts w:hint="eastAsia"/>
              </w:rPr>
              <w:t>ATC</w:t>
            </w:r>
            <w:r>
              <w:rPr>
                <w:rFonts w:hint="eastAsia"/>
              </w:rPr>
              <w:t>），</w:t>
            </w:r>
            <w:r>
              <w:rPr>
                <w:rFonts w:hint="eastAsia"/>
              </w:rPr>
              <w:t>12mm(D)x200mm(L),</w:t>
            </w:r>
            <w:r>
              <w:rPr>
                <w:rFonts w:hint="eastAsia"/>
              </w:rPr>
              <w:t>玻璃。开口</w:t>
            </w:r>
          </w:p>
        </w:tc>
        <w:tc>
          <w:tcPr>
            <w:tcW w:w="567" w:type="dxa"/>
            <w:vAlign w:val="center"/>
          </w:tcPr>
          <w:p w:rsidR="00FD5F17" w:rsidRDefault="00F83C91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151E12" w:rsidP="00355778">
            <w:pPr>
              <w:jc w:val="center"/>
            </w:pPr>
            <w:r>
              <w:rPr>
                <w:rFonts w:hint="eastAsia"/>
              </w:rPr>
              <w:t>HQ11d</w:t>
            </w:r>
            <w:r>
              <w:rPr>
                <w:rFonts w:hint="eastAsia"/>
              </w:rPr>
              <w:t>数字化</w:t>
            </w:r>
            <w:r>
              <w:rPr>
                <w:rFonts w:hint="eastAsia"/>
              </w:rPr>
              <w:t>PH</w:t>
            </w:r>
            <w:r>
              <w:rPr>
                <w:rFonts w:hint="eastAsia"/>
              </w:rPr>
              <w:t>分析仪</w:t>
            </w:r>
          </w:p>
        </w:tc>
        <w:tc>
          <w:tcPr>
            <w:tcW w:w="1276" w:type="dxa"/>
            <w:vAlign w:val="center"/>
          </w:tcPr>
          <w:p w:rsidR="00FD5F17" w:rsidRDefault="00151E12" w:rsidP="00355778">
            <w:pPr>
              <w:jc w:val="center"/>
            </w:pPr>
            <w:r>
              <w:t>可填充</w:t>
            </w:r>
            <w:r>
              <w:rPr>
                <w:rFonts w:hint="eastAsia"/>
              </w:rPr>
              <w:t>OPR</w:t>
            </w:r>
            <w:r>
              <w:rPr>
                <w:rFonts w:hint="eastAsia"/>
              </w:rPr>
              <w:t>探头</w:t>
            </w:r>
          </w:p>
        </w:tc>
        <w:tc>
          <w:tcPr>
            <w:tcW w:w="5103" w:type="dxa"/>
            <w:vAlign w:val="center"/>
          </w:tcPr>
          <w:p w:rsidR="00FD5F17" w:rsidRDefault="00151E12" w:rsidP="00355778">
            <w:pPr>
              <w:jc w:val="center"/>
            </w:pPr>
            <w:r>
              <w:rPr>
                <w:rFonts w:hint="eastAsia"/>
              </w:rPr>
              <w:t>正负</w:t>
            </w:r>
            <w:r>
              <w:rPr>
                <w:rFonts w:hint="eastAsia"/>
              </w:rPr>
              <w:t>1200mV</w:t>
            </w:r>
            <w:r>
              <w:rPr>
                <w:rFonts w:hint="eastAsia"/>
              </w:rPr>
              <w:t>。连续使用：</w:t>
            </w:r>
            <w:r>
              <w:rPr>
                <w:rFonts w:hint="eastAsia"/>
              </w:rPr>
              <w:t>0-80</w:t>
            </w:r>
            <w:r>
              <w:rPr>
                <w:rFonts w:hint="eastAsia"/>
              </w:rPr>
              <w:t>度。（</w:t>
            </w:r>
            <w:r>
              <w:rPr>
                <w:rFonts w:hint="eastAsia"/>
              </w:rPr>
              <w:t>ATC</w:t>
            </w:r>
            <w:r>
              <w:rPr>
                <w:rFonts w:hint="eastAsia"/>
              </w:rPr>
              <w:t>），</w:t>
            </w:r>
            <w:r>
              <w:rPr>
                <w:rFonts w:hint="eastAsia"/>
              </w:rPr>
              <w:t>12mm(D)x200mm(L),</w:t>
            </w:r>
            <w:proofErr w:type="gramStart"/>
            <w:r>
              <w:rPr>
                <w:rFonts w:hint="eastAsia"/>
              </w:rPr>
              <w:t>铂</w:t>
            </w:r>
            <w:proofErr w:type="gramEnd"/>
            <w:r>
              <w:rPr>
                <w:rFonts w:hint="eastAsia"/>
              </w:rPr>
              <w:t>电极，陶瓷，环氧树脂。</w:t>
            </w:r>
          </w:p>
        </w:tc>
        <w:tc>
          <w:tcPr>
            <w:tcW w:w="567" w:type="dxa"/>
            <w:vAlign w:val="center"/>
          </w:tcPr>
          <w:p w:rsidR="00FD5F17" w:rsidRDefault="00F83C91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5E6D02" w:rsidP="00355778">
            <w:pPr>
              <w:jc w:val="center"/>
            </w:pPr>
            <w:r>
              <w:rPr>
                <w:rFonts w:hint="eastAsia"/>
              </w:rPr>
              <w:t>HQ11d</w:t>
            </w:r>
            <w:r>
              <w:rPr>
                <w:rFonts w:hint="eastAsia"/>
              </w:rPr>
              <w:t>数字化电导率分析仪</w:t>
            </w:r>
          </w:p>
        </w:tc>
        <w:tc>
          <w:tcPr>
            <w:tcW w:w="1276" w:type="dxa"/>
            <w:vAlign w:val="center"/>
          </w:tcPr>
          <w:p w:rsidR="00FD5F17" w:rsidRDefault="005E6D02" w:rsidP="00355778">
            <w:pPr>
              <w:jc w:val="center"/>
            </w:pPr>
            <w:r>
              <w:t>标准电导率探头</w:t>
            </w:r>
          </w:p>
        </w:tc>
        <w:tc>
          <w:tcPr>
            <w:tcW w:w="5103" w:type="dxa"/>
            <w:vAlign w:val="center"/>
          </w:tcPr>
          <w:p w:rsidR="00FD5F17" w:rsidRPr="00FD1453" w:rsidRDefault="000A2E71" w:rsidP="00355778">
            <w:pPr>
              <w:jc w:val="center"/>
            </w:pPr>
            <w:r>
              <w:t>湿度范围：</w:t>
            </w:r>
            <w:r>
              <w:rPr>
                <w:rFonts w:hint="eastAsia"/>
              </w:rPr>
              <w:t>-20-150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-4-302</w:t>
            </w:r>
            <w:r>
              <w:rPr>
                <w:rFonts w:hint="eastAsia"/>
              </w:rPr>
              <w:t>度</w:t>
            </w:r>
            <w:r>
              <w:rPr>
                <w:rFonts w:hint="eastAsia"/>
              </w:rPr>
              <w:t>F</w:t>
            </w:r>
            <w:r>
              <w:rPr>
                <w:rFonts w:hint="eastAsia"/>
              </w:rPr>
              <w:t>），</w:t>
            </w:r>
            <w:r>
              <w:rPr>
                <w:rFonts w:hint="eastAsia"/>
              </w:rPr>
              <w:t>EC</w:t>
            </w:r>
            <w:r>
              <w:rPr>
                <w:rFonts w:hint="eastAsia"/>
              </w:rPr>
              <w:t>量程：</w:t>
            </w:r>
            <w:r>
              <w:rPr>
                <w:rFonts w:hint="eastAsia"/>
              </w:rPr>
              <w:t>0.00-500.0mS/cm(</w:t>
            </w:r>
            <w:r>
              <w:rPr>
                <w:rFonts w:hint="eastAsia"/>
              </w:rPr>
              <w:t>自动选择量程</w:t>
            </w:r>
            <w:r>
              <w:rPr>
                <w:rFonts w:hint="eastAsia"/>
              </w:rPr>
              <w:t>)</w:t>
            </w:r>
            <w:r w:rsidR="00A5617C">
              <w:rPr>
                <w:rFonts w:hint="eastAsia"/>
              </w:rPr>
              <w:t>，</w:t>
            </w:r>
            <w:r w:rsidR="00FD1453">
              <w:rPr>
                <w:rFonts w:hint="eastAsia"/>
              </w:rPr>
              <w:t>TDS</w:t>
            </w:r>
            <w:r w:rsidR="00FD1453">
              <w:rPr>
                <w:rFonts w:hint="eastAsia"/>
              </w:rPr>
              <w:t>量程：</w:t>
            </w:r>
            <w:r w:rsidR="00FD1453">
              <w:rPr>
                <w:rFonts w:hint="eastAsia"/>
              </w:rPr>
              <w:t>0-200g/l(</w:t>
            </w:r>
            <w:r w:rsidR="00FD1453">
              <w:rPr>
                <w:rFonts w:hint="eastAsia"/>
              </w:rPr>
              <w:t>自动选择量程</w:t>
            </w:r>
            <w:r w:rsidR="00FD1453">
              <w:rPr>
                <w:rFonts w:hint="eastAsia"/>
              </w:rPr>
              <w:t>)</w:t>
            </w:r>
            <w:r w:rsidR="00FD1453">
              <w:rPr>
                <w:rFonts w:hint="eastAsia"/>
              </w:rPr>
              <w:t>，盐度量程：</w:t>
            </w:r>
            <w:r w:rsidR="00FD1453">
              <w:rPr>
                <w:rFonts w:hint="eastAsia"/>
              </w:rPr>
              <w:t>0.0-50.0g/l</w:t>
            </w:r>
            <w:r w:rsidR="00FD1453">
              <w:rPr>
                <w:rFonts w:hint="eastAsia"/>
              </w:rPr>
              <w:t>，温度修正：线性调节，</w:t>
            </w:r>
            <w:r w:rsidR="00FD1453">
              <w:rPr>
                <w:rFonts w:hint="eastAsia"/>
              </w:rPr>
              <w:t>0-9.99%/</w:t>
            </w:r>
            <w:r w:rsidR="00FD1453">
              <w:rPr>
                <w:rFonts w:ascii="宋体" w:eastAsia="宋体" w:hAnsi="宋体" w:hint="eastAsia"/>
              </w:rPr>
              <w:t>℃</w:t>
            </w:r>
            <w:r w:rsidR="00FD1453">
              <w:rPr>
                <w:rFonts w:hint="eastAsia"/>
              </w:rPr>
              <w:t>，测量模式：稳定测量和连续测量，电导率校准：可进行</w:t>
            </w:r>
            <w:r w:rsidR="00FD1453">
              <w:rPr>
                <w:rFonts w:hint="eastAsia"/>
              </w:rPr>
              <w:t>1</w:t>
            </w:r>
            <w:r w:rsidR="00FD1453">
              <w:rPr>
                <w:rFonts w:hint="eastAsia"/>
              </w:rPr>
              <w:t>，</w:t>
            </w:r>
            <w:r w:rsidR="00FD1453">
              <w:rPr>
                <w:rFonts w:hint="eastAsia"/>
              </w:rPr>
              <w:t>2</w:t>
            </w:r>
            <w:r w:rsidR="00FD1453">
              <w:rPr>
                <w:rFonts w:hint="eastAsia"/>
              </w:rPr>
              <w:t>，</w:t>
            </w:r>
            <w:r w:rsidR="00FD1453">
              <w:rPr>
                <w:rFonts w:hint="eastAsia"/>
              </w:rPr>
              <w:t>3</w:t>
            </w:r>
            <w:r w:rsidR="00FD1453">
              <w:rPr>
                <w:rFonts w:hint="eastAsia"/>
              </w:rPr>
              <w:t>点电导率校准。</w:t>
            </w:r>
          </w:p>
        </w:tc>
        <w:tc>
          <w:tcPr>
            <w:tcW w:w="567" w:type="dxa"/>
            <w:vAlign w:val="center"/>
          </w:tcPr>
          <w:p w:rsidR="00FD5F17" w:rsidRDefault="005E6D02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5E6D02" w:rsidP="00355778">
            <w:pPr>
              <w:jc w:val="center"/>
            </w:pPr>
            <w:r>
              <w:t>便携式溶解氧分析仪</w:t>
            </w:r>
          </w:p>
        </w:tc>
        <w:tc>
          <w:tcPr>
            <w:tcW w:w="1276" w:type="dxa"/>
            <w:vAlign w:val="center"/>
          </w:tcPr>
          <w:p w:rsidR="00FD5F17" w:rsidRDefault="005E6D02" w:rsidP="00355778">
            <w:pPr>
              <w:jc w:val="center"/>
            </w:pPr>
            <w:r>
              <w:rPr>
                <w:rFonts w:hint="eastAsia"/>
              </w:rPr>
              <w:t>HQd30+LD0</w:t>
            </w:r>
            <w:r>
              <w:rPr>
                <w:rFonts w:hint="eastAsia"/>
              </w:rPr>
              <w:t>探头</w:t>
            </w:r>
          </w:p>
        </w:tc>
        <w:tc>
          <w:tcPr>
            <w:tcW w:w="5103" w:type="dxa"/>
            <w:vAlign w:val="center"/>
          </w:tcPr>
          <w:p w:rsidR="00FD5F17" w:rsidRPr="00E322A8" w:rsidRDefault="00E322A8" w:rsidP="00355778">
            <w:pPr>
              <w:jc w:val="center"/>
            </w:pPr>
            <w:r>
              <w:t>溶解氧测量范围：</w:t>
            </w:r>
            <w:r>
              <w:rPr>
                <w:rFonts w:hint="eastAsia"/>
              </w:rPr>
              <w:t>0.00-19.99%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>mg/L</w:t>
            </w:r>
            <w:r>
              <w:rPr>
                <w:rFonts w:hint="eastAsia"/>
              </w:rPr>
              <w:t>，饱和度（</w:t>
            </w:r>
            <w:r>
              <w:rPr>
                <w:rFonts w:hint="eastAsia"/>
              </w:rPr>
              <w:t>0.0-199.9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，温度（</w:t>
            </w:r>
            <w:r>
              <w:rPr>
                <w:rFonts w:hint="eastAsia"/>
              </w:rPr>
              <w:t>0.0-40.0</w:t>
            </w:r>
            <w:r>
              <w:rPr>
                <w:rFonts w:hint="eastAsia"/>
              </w:rPr>
              <w:t>）度。基本误差：溶解氧正负</w:t>
            </w:r>
            <w:r>
              <w:rPr>
                <w:rFonts w:hint="eastAsia"/>
              </w:rPr>
              <w:t>0.30mg/L,</w:t>
            </w:r>
            <w:r>
              <w:rPr>
                <w:rFonts w:hint="eastAsia"/>
              </w:rPr>
              <w:t>溶解氧饱和度正负</w:t>
            </w:r>
            <w:r>
              <w:rPr>
                <w:rFonts w:hint="eastAsia"/>
              </w:rPr>
              <w:t>10%FS</w:t>
            </w:r>
            <w:r>
              <w:rPr>
                <w:rFonts w:hint="eastAsia"/>
              </w:rPr>
              <w:t>，温度正负</w:t>
            </w:r>
            <w:r>
              <w:rPr>
                <w:rFonts w:hint="eastAsia"/>
              </w:rPr>
              <w:t>0.5</w:t>
            </w:r>
            <w:r>
              <w:rPr>
                <w:rFonts w:hint="eastAsia"/>
              </w:rPr>
              <w:t>度，稳定性（正负</w:t>
            </w:r>
            <w:r>
              <w:rPr>
                <w:rFonts w:hint="eastAsia"/>
              </w:rPr>
              <w:t>0.10mg/L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>3h</w:t>
            </w:r>
          </w:p>
        </w:tc>
        <w:tc>
          <w:tcPr>
            <w:tcW w:w="567" w:type="dxa"/>
            <w:vAlign w:val="center"/>
          </w:tcPr>
          <w:p w:rsidR="00FD5F17" w:rsidRDefault="00F83C91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5E6D02" w:rsidP="00355778">
            <w:pPr>
              <w:jc w:val="center"/>
            </w:pPr>
            <w:r>
              <w:rPr>
                <w:rFonts w:hint="eastAsia"/>
              </w:rPr>
              <w:t>COD</w:t>
            </w:r>
            <w:r>
              <w:rPr>
                <w:rFonts w:hint="eastAsia"/>
              </w:rPr>
              <w:t>消解器</w:t>
            </w:r>
          </w:p>
        </w:tc>
        <w:tc>
          <w:tcPr>
            <w:tcW w:w="1276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FD5F17" w:rsidRDefault="005E6D02" w:rsidP="00355778">
            <w:pPr>
              <w:jc w:val="center"/>
            </w:pPr>
            <w:r>
              <w:t>加热速度：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分钟由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度加热到</w:t>
            </w:r>
            <w:r>
              <w:rPr>
                <w:rFonts w:hint="eastAsia"/>
              </w:rPr>
              <w:t>120</w:t>
            </w:r>
            <w:r>
              <w:rPr>
                <w:rFonts w:hint="eastAsia"/>
              </w:rPr>
              <w:t>度，温度稳定性：正负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度，</w:t>
            </w:r>
            <w:r>
              <w:rPr>
                <w:rFonts w:hint="eastAsia"/>
              </w:rPr>
              <w:t>100-240VAC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50/60Hz</w:t>
            </w:r>
            <w:r>
              <w:rPr>
                <w:rFonts w:hint="eastAsia"/>
              </w:rPr>
              <w:t>，操作环境</w:t>
            </w:r>
            <w:r>
              <w:rPr>
                <w:rFonts w:hint="eastAsia"/>
              </w:rPr>
              <w:t>10-45</w:t>
            </w:r>
            <w:r>
              <w:rPr>
                <w:rFonts w:hint="eastAsia"/>
              </w:rPr>
              <w:t>度，最大温度</w:t>
            </w:r>
            <w:r>
              <w:rPr>
                <w:rFonts w:hint="eastAsia"/>
              </w:rPr>
              <w:t>90%</w:t>
            </w:r>
            <w:r>
              <w:rPr>
                <w:rFonts w:hint="eastAsia"/>
              </w:rPr>
              <w:t>，无凝露现象，加热程序：</w:t>
            </w:r>
            <w:r>
              <w:rPr>
                <w:rFonts w:hint="eastAsia"/>
              </w:rPr>
              <w:t>COD</w:t>
            </w:r>
            <w:r>
              <w:rPr>
                <w:rFonts w:hint="eastAsia"/>
              </w:rPr>
              <w:t>程序（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度，</w:t>
            </w:r>
            <w:r>
              <w:rPr>
                <w:rFonts w:hint="eastAsia"/>
              </w:rPr>
              <w:t>120</w:t>
            </w:r>
            <w:r>
              <w:rPr>
                <w:rFonts w:hint="eastAsia"/>
              </w:rPr>
              <w:t>分钟）</w:t>
            </w:r>
          </w:p>
        </w:tc>
        <w:tc>
          <w:tcPr>
            <w:tcW w:w="567" w:type="dxa"/>
            <w:vAlign w:val="center"/>
          </w:tcPr>
          <w:p w:rsidR="00FD5F17" w:rsidRDefault="00F83C91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5E6D02" w:rsidP="00355778">
            <w:pPr>
              <w:jc w:val="center"/>
            </w:pPr>
            <w:r>
              <w:t>便携式污泥浓度计</w:t>
            </w:r>
          </w:p>
        </w:tc>
        <w:tc>
          <w:tcPr>
            <w:tcW w:w="1276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FD5F17" w:rsidRDefault="005E6D02" w:rsidP="00355778">
            <w:pPr>
              <w:jc w:val="center"/>
            </w:pPr>
            <w:r>
              <w:rPr>
                <w:rFonts w:hint="eastAsia"/>
              </w:rPr>
              <w:t>24mmLCD</w:t>
            </w:r>
            <w:r>
              <w:rPr>
                <w:rFonts w:hint="eastAsia"/>
              </w:rPr>
              <w:t>显示屏，操作温度</w:t>
            </w:r>
            <w:r>
              <w:rPr>
                <w:rFonts w:hint="eastAsia"/>
              </w:rPr>
              <w:t>0-60</w:t>
            </w:r>
            <w:r>
              <w:rPr>
                <w:rFonts w:hint="eastAsia"/>
              </w:rPr>
              <w:t>度，操作压力</w:t>
            </w:r>
            <w:r>
              <w:rPr>
                <w:rFonts w:hint="eastAsia"/>
              </w:rPr>
              <w:t>0-10bar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0-95%</w:t>
            </w:r>
            <w:r>
              <w:rPr>
                <w:rFonts w:hint="eastAsia"/>
              </w:rPr>
              <w:t>相对温度，传感器电缆线长度：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米，输入电流：约</w:t>
            </w:r>
            <w:r>
              <w:rPr>
                <w:rFonts w:hint="eastAsia"/>
              </w:rPr>
              <w:t>60ma</w:t>
            </w:r>
            <w:r w:rsidR="00112DF0">
              <w:rPr>
                <w:rFonts w:hint="eastAsia"/>
              </w:rPr>
              <w:t>，传感器外壳：不锈钢</w:t>
            </w:r>
          </w:p>
        </w:tc>
        <w:tc>
          <w:tcPr>
            <w:tcW w:w="567" w:type="dxa"/>
            <w:vAlign w:val="center"/>
          </w:tcPr>
          <w:p w:rsidR="00FD5F17" w:rsidRDefault="00F83C91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112DF0" w:rsidP="00355778">
            <w:pPr>
              <w:jc w:val="center"/>
            </w:pPr>
            <w:r>
              <w:t>袖珍比色计</w:t>
            </w:r>
            <w:r>
              <w:rPr>
                <w:rFonts w:hint="eastAsia"/>
              </w:rPr>
              <w:t>PC</w:t>
            </w:r>
            <w:r w:rsidRPr="00112DF0">
              <w:rPr>
                <w:rFonts w:asciiTheme="minorEastAsia" w:hAnsiTheme="minorEastAsia" w:hint="eastAsia"/>
              </w:rPr>
              <w:t>Ⅱ</w:t>
            </w:r>
          </w:p>
        </w:tc>
        <w:tc>
          <w:tcPr>
            <w:tcW w:w="1276" w:type="dxa"/>
            <w:vAlign w:val="center"/>
          </w:tcPr>
          <w:p w:rsidR="00FD5F17" w:rsidRDefault="00934E15" w:rsidP="00355778">
            <w:pPr>
              <w:jc w:val="center"/>
            </w:pPr>
            <w:r>
              <w:t>氨氮</w:t>
            </w:r>
          </w:p>
        </w:tc>
        <w:tc>
          <w:tcPr>
            <w:tcW w:w="5103" w:type="dxa"/>
            <w:vAlign w:val="center"/>
          </w:tcPr>
          <w:p w:rsidR="00FD5F17" w:rsidRDefault="00112DF0" w:rsidP="00355778">
            <w:pPr>
              <w:jc w:val="center"/>
            </w:pPr>
            <w:r>
              <w:t>光度测定范围：</w:t>
            </w:r>
            <w:r>
              <w:rPr>
                <w:rFonts w:hint="eastAsia"/>
              </w:rPr>
              <w:t>0-2.5ABS</w:t>
            </w:r>
            <w:r>
              <w:rPr>
                <w:rFonts w:hint="eastAsia"/>
              </w:rPr>
              <w:t>，操作环境：</w:t>
            </w:r>
            <w:r>
              <w:rPr>
                <w:rFonts w:hint="eastAsia"/>
              </w:rPr>
              <w:t>0-50</w:t>
            </w:r>
            <w:r>
              <w:rPr>
                <w:rFonts w:hint="eastAsia"/>
              </w:rPr>
              <w:t>度，</w:t>
            </w:r>
            <w:r>
              <w:rPr>
                <w:rFonts w:hint="eastAsia"/>
              </w:rPr>
              <w:t>0-90%</w:t>
            </w:r>
            <w:r>
              <w:rPr>
                <w:rFonts w:hint="eastAsia"/>
              </w:rPr>
              <w:t>的相对湿度，防护等级</w:t>
            </w:r>
            <w:r>
              <w:rPr>
                <w:rFonts w:hint="eastAsia"/>
              </w:rPr>
              <w:t>IP67</w:t>
            </w:r>
          </w:p>
        </w:tc>
        <w:tc>
          <w:tcPr>
            <w:tcW w:w="567" w:type="dxa"/>
            <w:vAlign w:val="center"/>
          </w:tcPr>
          <w:p w:rsidR="00FD5F17" w:rsidRDefault="00F83C91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Pr="00112DF0" w:rsidRDefault="00112DF0" w:rsidP="00355778">
            <w:pPr>
              <w:jc w:val="center"/>
            </w:pPr>
            <w:r>
              <w:t>便携式自动水质采样器</w:t>
            </w:r>
          </w:p>
        </w:tc>
        <w:tc>
          <w:tcPr>
            <w:tcW w:w="1276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FD5F17" w:rsidRDefault="00E322A8" w:rsidP="00355778">
            <w:pPr>
              <w:jc w:val="center"/>
            </w:pPr>
            <w:proofErr w:type="gramStart"/>
            <w:r>
              <w:t>样量以</w:t>
            </w:r>
            <w:proofErr w:type="gramEnd"/>
            <w:r>
              <w:rPr>
                <w:rFonts w:hint="eastAsia"/>
              </w:rPr>
              <w:t>ml</w:t>
            </w:r>
            <w:r>
              <w:rPr>
                <w:rFonts w:hint="eastAsia"/>
              </w:rPr>
              <w:t>计，间隔</w:t>
            </w:r>
            <w:r>
              <w:rPr>
                <w:rFonts w:hint="eastAsia"/>
              </w:rPr>
              <w:t>10ml</w:t>
            </w:r>
            <w:r>
              <w:rPr>
                <w:rFonts w:hint="eastAsia"/>
              </w:rPr>
              <w:t>，</w:t>
            </w:r>
          </w:p>
        </w:tc>
        <w:tc>
          <w:tcPr>
            <w:tcW w:w="567" w:type="dxa"/>
            <w:vAlign w:val="center"/>
          </w:tcPr>
          <w:p w:rsidR="00FD5F17" w:rsidRDefault="00F83C91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rPr>
          <w:trHeight w:val="594"/>
        </w:trPr>
        <w:tc>
          <w:tcPr>
            <w:tcW w:w="1418" w:type="dxa"/>
            <w:vAlign w:val="center"/>
          </w:tcPr>
          <w:p w:rsidR="00FD5F17" w:rsidRDefault="00112DF0" w:rsidP="00355778">
            <w:pPr>
              <w:jc w:val="center"/>
            </w:pPr>
            <w:r>
              <w:lastRenderedPageBreak/>
              <w:t>袖珍比色计</w:t>
            </w:r>
            <w:r>
              <w:rPr>
                <w:rFonts w:hint="eastAsia"/>
              </w:rPr>
              <w:t>PC</w:t>
            </w:r>
            <w:r w:rsidRPr="00112DF0">
              <w:rPr>
                <w:rFonts w:asciiTheme="minorEastAsia" w:hAnsiTheme="minorEastAsia" w:hint="eastAsia"/>
              </w:rPr>
              <w:t>Ⅱ</w:t>
            </w:r>
          </w:p>
        </w:tc>
        <w:tc>
          <w:tcPr>
            <w:tcW w:w="1276" w:type="dxa"/>
            <w:vAlign w:val="center"/>
          </w:tcPr>
          <w:p w:rsidR="00FD5F17" w:rsidRDefault="00112DF0" w:rsidP="00355778">
            <w:pPr>
              <w:jc w:val="center"/>
            </w:pPr>
            <w:r>
              <w:t>磷酸盐</w:t>
            </w:r>
          </w:p>
        </w:tc>
        <w:tc>
          <w:tcPr>
            <w:tcW w:w="5103" w:type="dxa"/>
            <w:vAlign w:val="center"/>
          </w:tcPr>
          <w:p w:rsidR="00FD5F17" w:rsidRDefault="00E322A8" w:rsidP="00355778">
            <w:pPr>
              <w:jc w:val="center"/>
            </w:pPr>
            <w:r>
              <w:t>显示范围：</w:t>
            </w:r>
            <w:r>
              <w:rPr>
                <w:rFonts w:hint="eastAsia"/>
              </w:rPr>
              <w:t>0-500</w:t>
            </w:r>
            <w:r>
              <w:rPr>
                <w:rFonts w:hint="eastAsia"/>
              </w:rPr>
              <w:t>，光源：</w:t>
            </w:r>
            <w:r>
              <w:rPr>
                <w:rFonts w:hint="eastAsia"/>
              </w:rPr>
              <w:t>0-2.5</w:t>
            </w:r>
            <w:r>
              <w:rPr>
                <w:rFonts w:hint="eastAsia"/>
              </w:rPr>
              <w:t>，测量时间：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s</w:t>
            </w:r>
            <w:r>
              <w:rPr>
                <w:rFonts w:hint="eastAsia"/>
              </w:rPr>
              <w:t>），测量口径：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mm</w:t>
            </w:r>
            <w:r>
              <w:rPr>
                <w:rFonts w:hint="eastAsia"/>
              </w:rPr>
              <w:t>），电源电压：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FD5F17" w:rsidRDefault="00F83C91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112DF0" w:rsidP="00355778">
            <w:pPr>
              <w:jc w:val="center"/>
            </w:pPr>
            <w:r>
              <w:t>超纯水仪</w:t>
            </w:r>
          </w:p>
        </w:tc>
        <w:tc>
          <w:tcPr>
            <w:tcW w:w="1276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FD5F17" w:rsidRPr="0046709E" w:rsidRDefault="00E322A8" w:rsidP="007D09D1">
            <w:pPr>
              <w:jc w:val="center"/>
            </w:pPr>
            <w:r>
              <w:t>水电阻率：</w:t>
            </w:r>
            <w:r>
              <w:rPr>
                <w:rFonts w:hint="eastAsia"/>
              </w:rPr>
              <w:t>18.2M</w:t>
            </w:r>
            <w:r>
              <w:rPr>
                <w:rFonts w:ascii="宋体" w:eastAsia="宋体" w:hAnsi="宋体" w:hint="eastAsia"/>
              </w:rPr>
              <w:t>Ω</w:t>
            </w:r>
            <w:r w:rsidR="0046709E">
              <w:rPr>
                <w:rFonts w:hint="eastAsia"/>
              </w:rPr>
              <w:t>-cm25</w:t>
            </w:r>
            <w:r w:rsidR="0046709E">
              <w:rPr>
                <w:rFonts w:asciiTheme="minorEastAsia" w:hAnsiTheme="minorEastAsia" w:hint="eastAsia"/>
              </w:rPr>
              <w:t>℃</w:t>
            </w:r>
            <w:r w:rsidR="0046709E">
              <w:rPr>
                <w:rFonts w:hint="eastAsia"/>
              </w:rPr>
              <w:t>,</w:t>
            </w:r>
            <w:r w:rsidR="0046709E">
              <w:rPr>
                <w:rFonts w:hint="eastAsia"/>
              </w:rPr>
              <w:t>出水量：</w:t>
            </w:r>
            <w:r w:rsidR="0046709E">
              <w:rPr>
                <w:rFonts w:hint="eastAsia"/>
              </w:rPr>
              <w:t>15L/1h</w:t>
            </w:r>
            <w:r w:rsidR="0046709E">
              <w:rPr>
                <w:rFonts w:hint="eastAsia"/>
              </w:rPr>
              <w:t>，电压</w:t>
            </w:r>
            <w:r w:rsidR="0046709E">
              <w:rPr>
                <w:rFonts w:hint="eastAsia"/>
              </w:rPr>
              <w:t>220</w:t>
            </w:r>
            <w:r w:rsidR="0046709E">
              <w:rPr>
                <w:rFonts w:hint="eastAsia"/>
              </w:rPr>
              <w:t>（</w:t>
            </w:r>
            <w:r w:rsidR="0046709E">
              <w:rPr>
                <w:rFonts w:hint="eastAsia"/>
              </w:rPr>
              <w:t>v</w:t>
            </w:r>
            <w:r w:rsidR="0046709E">
              <w:rPr>
                <w:rFonts w:hint="eastAsia"/>
              </w:rPr>
              <w:t>），水质：超纯水，功率：</w:t>
            </w:r>
            <w:r w:rsidR="0046709E">
              <w:rPr>
                <w:rFonts w:hint="eastAsia"/>
              </w:rPr>
              <w:t>120W</w:t>
            </w:r>
          </w:p>
        </w:tc>
        <w:tc>
          <w:tcPr>
            <w:tcW w:w="567" w:type="dxa"/>
            <w:vAlign w:val="center"/>
          </w:tcPr>
          <w:p w:rsidR="00FD5F17" w:rsidRDefault="00F83C91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112DF0" w:rsidP="00355778">
            <w:pPr>
              <w:jc w:val="center"/>
            </w:pPr>
            <w:r>
              <w:t>底</w:t>
            </w:r>
            <w:r w:rsidR="0046709E">
              <w:rPr>
                <w:rFonts w:hint="eastAsia"/>
              </w:rPr>
              <w:t>速</w:t>
            </w:r>
            <w:r>
              <w:t>大容量离心机</w:t>
            </w:r>
          </w:p>
        </w:tc>
        <w:tc>
          <w:tcPr>
            <w:tcW w:w="1276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FD5F17" w:rsidRDefault="0046709E" w:rsidP="00355778">
            <w:pPr>
              <w:jc w:val="center"/>
            </w:pPr>
            <w:r>
              <w:t>最高转速</w:t>
            </w:r>
            <w:r>
              <w:rPr>
                <w:rFonts w:hint="eastAsia"/>
              </w:rPr>
              <w:t>5000rpm</w:t>
            </w:r>
            <w:r>
              <w:rPr>
                <w:rFonts w:hint="eastAsia"/>
              </w:rPr>
              <w:t>（转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号水平角转容量</w:t>
            </w:r>
            <w:r>
              <w:rPr>
                <w:rFonts w:hint="eastAsia"/>
              </w:rPr>
              <w:t>NO.1 250mlx4(5000rpm)  50mlx8(5000rpm) 10mlx36(5000rom),2</w:t>
            </w:r>
            <w:r>
              <w:rPr>
                <w:rFonts w:hint="eastAsia"/>
              </w:rPr>
              <w:t>号水平式放免容量</w:t>
            </w:r>
            <w:r>
              <w:rPr>
                <w:rFonts w:hint="eastAsia"/>
              </w:rPr>
              <w:t>NO2 6</w:t>
            </w:r>
          </w:p>
        </w:tc>
        <w:tc>
          <w:tcPr>
            <w:tcW w:w="567" w:type="dxa"/>
            <w:vAlign w:val="center"/>
          </w:tcPr>
          <w:p w:rsidR="00FD5F17" w:rsidRDefault="00F83C91" w:rsidP="0035577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276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567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  <w:tr w:rsidR="00FD5F17" w:rsidTr="00355778">
        <w:tc>
          <w:tcPr>
            <w:tcW w:w="1418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276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5103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567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992" w:type="dxa"/>
            <w:vAlign w:val="center"/>
          </w:tcPr>
          <w:p w:rsidR="00FD5F17" w:rsidRDefault="00FD5F17" w:rsidP="00355778">
            <w:pPr>
              <w:jc w:val="center"/>
            </w:pPr>
          </w:p>
        </w:tc>
        <w:tc>
          <w:tcPr>
            <w:tcW w:w="1134" w:type="dxa"/>
            <w:vAlign w:val="center"/>
          </w:tcPr>
          <w:p w:rsidR="00FD5F17" w:rsidRDefault="00FD5F17" w:rsidP="00355778">
            <w:pPr>
              <w:jc w:val="center"/>
            </w:pPr>
          </w:p>
        </w:tc>
      </w:tr>
    </w:tbl>
    <w:p w:rsidR="00D7324B" w:rsidRDefault="00D7324B"/>
    <w:sectPr w:rsidR="00D7324B" w:rsidSect="00F83C91">
      <w:pgSz w:w="11906" w:h="16838"/>
      <w:pgMar w:top="907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1A7" w:rsidRDefault="007F71A7" w:rsidP="00D7324B">
      <w:r>
        <w:separator/>
      </w:r>
    </w:p>
  </w:endnote>
  <w:endnote w:type="continuationSeparator" w:id="0">
    <w:p w:rsidR="007F71A7" w:rsidRDefault="007F71A7" w:rsidP="00D73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1A7" w:rsidRDefault="007F71A7" w:rsidP="00D7324B">
      <w:r>
        <w:separator/>
      </w:r>
    </w:p>
  </w:footnote>
  <w:footnote w:type="continuationSeparator" w:id="0">
    <w:p w:rsidR="007F71A7" w:rsidRDefault="007F71A7" w:rsidP="00D732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324B"/>
    <w:rsid w:val="000A2E71"/>
    <w:rsid w:val="00112DF0"/>
    <w:rsid w:val="00151E12"/>
    <w:rsid w:val="00355778"/>
    <w:rsid w:val="0046709E"/>
    <w:rsid w:val="005E6D02"/>
    <w:rsid w:val="007B5CC7"/>
    <w:rsid w:val="007D09D1"/>
    <w:rsid w:val="007F71A7"/>
    <w:rsid w:val="00934E15"/>
    <w:rsid w:val="00A5617C"/>
    <w:rsid w:val="00B3268F"/>
    <w:rsid w:val="00C24D6D"/>
    <w:rsid w:val="00D7324B"/>
    <w:rsid w:val="00E322A8"/>
    <w:rsid w:val="00E6387B"/>
    <w:rsid w:val="00E70ED4"/>
    <w:rsid w:val="00E716D8"/>
    <w:rsid w:val="00F83C91"/>
    <w:rsid w:val="00FD1453"/>
    <w:rsid w:val="00FD5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E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732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7324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732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7324B"/>
    <w:rPr>
      <w:sz w:val="18"/>
      <w:szCs w:val="18"/>
    </w:rPr>
  </w:style>
  <w:style w:type="table" w:styleId="a5">
    <w:name w:val="Table Grid"/>
    <w:basedOn w:val="a1"/>
    <w:uiPriority w:val="59"/>
    <w:rsid w:val="00D732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ECA18-1CDB-4BDF-A018-5ACF1B34D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2017-11-13T05:06:00Z</dcterms:created>
  <dcterms:modified xsi:type="dcterms:W3CDTF">2017-11-14T07:14:00Z</dcterms:modified>
</cp:coreProperties>
</file>