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D3" w:rsidRPr="00315A2A" w:rsidRDefault="000D43D3" w:rsidP="000D43D3">
      <w:pPr>
        <w:pStyle w:val="1"/>
        <w:widowControl/>
        <w:overflowPunct/>
        <w:adjustRightInd/>
        <w:spacing w:before="240" w:after="240"/>
        <w:rPr>
          <w:bCs w:val="0"/>
          <w:caps w:val="0"/>
          <w:noProof w:val="0"/>
          <w:spacing w:val="0"/>
          <w:kern w:val="0"/>
          <w:szCs w:val="20"/>
        </w:rPr>
      </w:pPr>
      <w:bookmarkStart w:id="0" w:name="_Toc508626304"/>
      <w:r w:rsidRPr="00315A2A">
        <w:rPr>
          <w:bCs w:val="0"/>
          <w:caps w:val="0"/>
          <w:noProof w:val="0"/>
          <w:spacing w:val="0"/>
          <w:kern w:val="0"/>
          <w:szCs w:val="20"/>
        </w:rPr>
        <w:t>Section 5a: Technical Specifications</w:t>
      </w:r>
      <w:bookmarkEnd w:id="0"/>
    </w:p>
    <w:p w:rsidR="000D43D3" w:rsidRDefault="000D43D3" w:rsidP="000D43D3">
      <w:pPr>
        <w:widowControl/>
        <w:overflowPunct/>
        <w:adjustRightInd/>
        <w:rPr>
          <w:rFonts w:asciiTheme="minorHAnsi" w:eastAsia="Times New Roman" w:hAnsiTheme="minorHAnsi" w:cstheme="minorHAnsi"/>
          <w:color w:val="000000" w:themeColor="text1"/>
          <w:kern w:val="0"/>
          <w:sz w:val="22"/>
          <w:highlight w:val="yellow"/>
        </w:rPr>
      </w:pPr>
    </w:p>
    <w:p w:rsidR="000D43D3" w:rsidRPr="00814716" w:rsidRDefault="000D43D3" w:rsidP="000D43D3">
      <w:pPr>
        <w:widowControl/>
        <w:overflowPunct/>
        <w:adjustRightInd/>
        <w:rPr>
          <w:rFonts w:asciiTheme="minorHAnsi" w:eastAsia="Times New Roman" w:hAnsiTheme="minorHAnsi" w:cstheme="minorHAnsi"/>
          <w:b/>
          <w:color w:val="000000" w:themeColor="text1"/>
          <w:kern w:val="0"/>
          <w:sz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7023"/>
        <w:gridCol w:w="851"/>
        <w:gridCol w:w="1701"/>
      </w:tblGrid>
      <w:tr w:rsidR="000D43D3" w:rsidRPr="00814716" w:rsidTr="00196B93">
        <w:trPr>
          <w:trHeight w:val="643"/>
        </w:trPr>
        <w:tc>
          <w:tcPr>
            <w:tcW w:w="343" w:type="dxa"/>
            <w:shd w:val="clear" w:color="auto" w:fill="auto"/>
          </w:tcPr>
          <w:p w:rsidR="000D43D3" w:rsidRDefault="000D43D3" w:rsidP="00C47F6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0D43D3" w:rsidRPr="00814716" w:rsidRDefault="000D43D3" w:rsidP="00C47F6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7023" w:type="dxa"/>
            <w:shd w:val="clear" w:color="auto" w:fill="auto"/>
          </w:tcPr>
          <w:p w:rsidR="000D43D3" w:rsidRPr="00814716" w:rsidRDefault="000D43D3" w:rsidP="00C47F6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Item to be supplied Description/Specifications</w:t>
            </w:r>
            <w:r w:rsidRPr="00814716">
              <w:rPr>
                <w:rStyle w:val="a9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footnoteReference w:id="1"/>
            </w:r>
          </w:p>
        </w:tc>
        <w:tc>
          <w:tcPr>
            <w:tcW w:w="851" w:type="dxa"/>
          </w:tcPr>
          <w:p w:rsidR="000D43D3" w:rsidRPr="00814716" w:rsidRDefault="000D43D3" w:rsidP="00C47F6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Qty</w:t>
            </w:r>
            <w:proofErr w:type="spellEnd"/>
          </w:p>
        </w:tc>
        <w:tc>
          <w:tcPr>
            <w:tcW w:w="1701" w:type="dxa"/>
          </w:tcPr>
          <w:p w:rsidR="000D43D3" w:rsidRPr="00814716" w:rsidRDefault="000D43D3" w:rsidP="00C47F6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1471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Delivery Date</w:t>
            </w:r>
          </w:p>
        </w:tc>
      </w:tr>
      <w:tr w:rsidR="000D43D3" w:rsidRPr="00814716" w:rsidTr="00C47F66">
        <w:trPr>
          <w:trHeight w:val="467"/>
        </w:trPr>
        <w:tc>
          <w:tcPr>
            <w:tcW w:w="343" w:type="dxa"/>
            <w:shd w:val="clear" w:color="auto" w:fill="auto"/>
          </w:tcPr>
          <w:p w:rsidR="000D43D3" w:rsidRPr="00814716" w:rsidRDefault="000D43D3" w:rsidP="00C47F66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23" w:type="dxa"/>
            <w:shd w:val="clear" w:color="auto" w:fill="auto"/>
          </w:tcPr>
          <w:p w:rsidR="000D43D3" w:rsidRPr="00F74995" w:rsidRDefault="000D43D3" w:rsidP="00C47F66">
            <w:pPr>
              <w:rPr>
                <w:rFonts w:cstheme="minorHAnsi"/>
                <w:b/>
              </w:rPr>
            </w:pPr>
            <w:r w:rsidRPr="00F74995">
              <w:rPr>
                <w:rFonts w:cstheme="minorHAnsi"/>
                <w:b/>
              </w:rPr>
              <w:t>STEEL BUNK BEDS</w:t>
            </w:r>
          </w:p>
          <w:p w:rsidR="000D43D3" w:rsidRPr="00F74995" w:rsidRDefault="000D43D3" w:rsidP="000D43D3">
            <w:pPr>
              <w:pStyle w:val="a7"/>
              <w:widowControl/>
              <w:numPr>
                <w:ilvl w:val="0"/>
                <w:numId w:val="3"/>
              </w:numPr>
              <w:overflowPunct/>
              <w:adjustRightInd/>
              <w:spacing w:after="160" w:line="259" w:lineRule="auto"/>
              <w:rPr>
                <w:rFonts w:cstheme="minorHAnsi"/>
                <w:sz w:val="24"/>
              </w:rPr>
            </w:pPr>
            <w:r w:rsidRPr="00F74995">
              <w:rPr>
                <w:rFonts w:cstheme="minorHAnsi"/>
                <w:sz w:val="24"/>
              </w:rPr>
              <w:t xml:space="preserve">Triple bunk bed (three sleeping spaces at different levels), made </w:t>
            </w:r>
            <w:r>
              <w:rPr>
                <w:rFonts w:cstheme="minorHAnsi"/>
                <w:sz w:val="24"/>
              </w:rPr>
              <w:t xml:space="preserve">of </w:t>
            </w:r>
            <w:r w:rsidRPr="00F74995">
              <w:rPr>
                <w:rFonts w:cstheme="minorHAnsi"/>
                <w:sz w:val="24"/>
              </w:rPr>
              <w:t xml:space="preserve"> steel for use in prison cells</w:t>
            </w:r>
          </w:p>
          <w:p w:rsidR="000D43D3" w:rsidRPr="00F74995" w:rsidRDefault="000D43D3" w:rsidP="00C47F66">
            <w:pPr>
              <w:pStyle w:val="a7"/>
              <w:spacing w:after="200" w:line="276" w:lineRule="auto"/>
              <w:rPr>
                <w:rFonts w:cstheme="minorHAnsi"/>
                <w:sz w:val="24"/>
              </w:rPr>
            </w:pPr>
          </w:p>
          <w:p w:rsidR="000D43D3" w:rsidRPr="00F74995" w:rsidRDefault="000D43D3" w:rsidP="000D43D3">
            <w:pPr>
              <w:pStyle w:val="a7"/>
              <w:widowControl/>
              <w:numPr>
                <w:ilvl w:val="0"/>
                <w:numId w:val="2"/>
              </w:numPr>
              <w:overflowPunct/>
              <w:adjustRightInd/>
              <w:spacing w:after="200" w:line="276" w:lineRule="auto"/>
              <w:rPr>
                <w:rFonts w:cstheme="minorHAnsi"/>
                <w:sz w:val="24"/>
              </w:rPr>
            </w:pPr>
            <w:r w:rsidRPr="00F74995">
              <w:rPr>
                <w:rFonts w:cstheme="minorHAnsi"/>
                <w:sz w:val="24"/>
              </w:rPr>
              <w:t xml:space="preserve">First level shall be 0.25 </w:t>
            </w:r>
            <w:proofErr w:type="spellStart"/>
            <w:r w:rsidRPr="00F74995">
              <w:rPr>
                <w:rFonts w:cstheme="minorHAnsi"/>
                <w:sz w:val="24"/>
              </w:rPr>
              <w:t>metres</w:t>
            </w:r>
            <w:proofErr w:type="spellEnd"/>
            <w:r w:rsidRPr="00F74995">
              <w:rPr>
                <w:rFonts w:cstheme="minorHAnsi"/>
                <w:sz w:val="24"/>
              </w:rPr>
              <w:t xml:space="preserve"> from the base of the bed.</w:t>
            </w:r>
          </w:p>
          <w:p w:rsidR="000D43D3" w:rsidRPr="00F74995" w:rsidRDefault="000D43D3" w:rsidP="000D43D3">
            <w:pPr>
              <w:pStyle w:val="a7"/>
              <w:widowControl/>
              <w:numPr>
                <w:ilvl w:val="0"/>
                <w:numId w:val="2"/>
              </w:numPr>
              <w:overflowPunct/>
              <w:adjustRightInd/>
              <w:spacing w:after="200" w:line="276" w:lineRule="auto"/>
              <w:rPr>
                <w:rFonts w:cstheme="minorHAnsi"/>
                <w:sz w:val="24"/>
              </w:rPr>
            </w:pPr>
            <w:r w:rsidRPr="00F74995">
              <w:rPr>
                <w:rFonts w:cstheme="minorHAnsi"/>
                <w:sz w:val="24"/>
              </w:rPr>
              <w:t xml:space="preserve">Second level shall be at 1.2 </w:t>
            </w:r>
            <w:proofErr w:type="spellStart"/>
            <w:r w:rsidRPr="00F74995">
              <w:rPr>
                <w:rFonts w:cstheme="minorHAnsi"/>
                <w:sz w:val="24"/>
              </w:rPr>
              <w:t>metres</w:t>
            </w:r>
            <w:proofErr w:type="spellEnd"/>
            <w:r w:rsidRPr="00F74995">
              <w:rPr>
                <w:rFonts w:cstheme="minorHAnsi"/>
                <w:sz w:val="24"/>
              </w:rPr>
              <w:t xml:space="preserve"> from the base of the bed</w:t>
            </w:r>
          </w:p>
          <w:p w:rsidR="000D43D3" w:rsidRPr="00F74995" w:rsidRDefault="000D43D3" w:rsidP="000D43D3">
            <w:pPr>
              <w:pStyle w:val="a7"/>
              <w:widowControl/>
              <w:numPr>
                <w:ilvl w:val="0"/>
                <w:numId w:val="2"/>
              </w:numPr>
              <w:overflowPunct/>
              <w:adjustRightInd/>
              <w:spacing w:after="200" w:line="276" w:lineRule="auto"/>
              <w:rPr>
                <w:rFonts w:cstheme="minorHAnsi"/>
                <w:sz w:val="24"/>
              </w:rPr>
            </w:pPr>
            <w:r w:rsidRPr="00F74995">
              <w:rPr>
                <w:rFonts w:cstheme="minorHAnsi"/>
                <w:sz w:val="24"/>
              </w:rPr>
              <w:t xml:space="preserve">Third level shall be at 2.0 </w:t>
            </w:r>
            <w:proofErr w:type="spellStart"/>
            <w:r w:rsidRPr="00F74995">
              <w:rPr>
                <w:rFonts w:cstheme="minorHAnsi"/>
                <w:sz w:val="24"/>
              </w:rPr>
              <w:t>metres</w:t>
            </w:r>
            <w:proofErr w:type="spellEnd"/>
            <w:r w:rsidRPr="00F74995">
              <w:rPr>
                <w:rFonts w:cstheme="minorHAnsi"/>
                <w:sz w:val="24"/>
              </w:rPr>
              <w:t xml:space="preserve"> from the base of the bed</w:t>
            </w:r>
          </w:p>
          <w:p w:rsidR="000D43D3" w:rsidRPr="00F74995" w:rsidRDefault="000D43D3" w:rsidP="000D43D3">
            <w:pPr>
              <w:pStyle w:val="a7"/>
              <w:widowControl/>
              <w:numPr>
                <w:ilvl w:val="0"/>
                <w:numId w:val="2"/>
              </w:numPr>
              <w:overflowPunct/>
              <w:adjustRightInd/>
              <w:spacing w:after="200" w:line="276" w:lineRule="auto"/>
              <w:rPr>
                <w:rFonts w:cstheme="minorHAnsi"/>
                <w:sz w:val="24"/>
              </w:rPr>
            </w:pPr>
            <w:r w:rsidRPr="00F74995">
              <w:rPr>
                <w:rFonts w:cstheme="minorHAnsi"/>
                <w:sz w:val="24"/>
              </w:rPr>
              <w:t>The feet of the bed shall have a flat plate of 140 mm by 140 mm by 6.0 mm to enable its mounting to the floor with bolts of size 17.</w:t>
            </w:r>
          </w:p>
          <w:p w:rsidR="000D43D3" w:rsidRPr="00F74995" w:rsidRDefault="000D43D3" w:rsidP="000D43D3">
            <w:pPr>
              <w:pStyle w:val="a7"/>
              <w:widowControl/>
              <w:numPr>
                <w:ilvl w:val="0"/>
                <w:numId w:val="1"/>
              </w:numPr>
              <w:overflowPunct/>
              <w:adjustRightInd/>
              <w:spacing w:after="200" w:line="276" w:lineRule="auto"/>
              <w:rPr>
                <w:rFonts w:cstheme="minorHAnsi"/>
                <w:sz w:val="24"/>
              </w:rPr>
            </w:pPr>
            <w:r w:rsidRPr="00F74995">
              <w:rPr>
                <w:rFonts w:cstheme="minorHAnsi"/>
                <w:sz w:val="24"/>
              </w:rPr>
              <w:t xml:space="preserve">Made from a main frame of 40 mm by 40 mm by 1.6 mm mild steel square tubes </w:t>
            </w:r>
          </w:p>
          <w:p w:rsidR="000D43D3" w:rsidRPr="00F74995" w:rsidRDefault="000D43D3" w:rsidP="000D43D3">
            <w:pPr>
              <w:pStyle w:val="a7"/>
              <w:widowControl/>
              <w:numPr>
                <w:ilvl w:val="0"/>
                <w:numId w:val="1"/>
              </w:numPr>
              <w:overflowPunct/>
              <w:adjustRightInd/>
              <w:spacing w:after="200" w:line="276" w:lineRule="auto"/>
              <w:rPr>
                <w:rFonts w:cstheme="minorHAnsi"/>
                <w:sz w:val="24"/>
              </w:rPr>
            </w:pPr>
            <w:r w:rsidRPr="00F74995">
              <w:rPr>
                <w:rFonts w:cstheme="minorHAnsi"/>
                <w:sz w:val="24"/>
              </w:rPr>
              <w:t xml:space="preserve">2.0 </w:t>
            </w:r>
            <w:proofErr w:type="spellStart"/>
            <w:r w:rsidRPr="00F74995">
              <w:rPr>
                <w:rFonts w:cstheme="minorHAnsi"/>
                <w:sz w:val="24"/>
              </w:rPr>
              <w:t>metres</w:t>
            </w:r>
            <w:proofErr w:type="spellEnd"/>
            <w:r w:rsidRPr="00F74995">
              <w:rPr>
                <w:rFonts w:cstheme="minorHAnsi"/>
                <w:sz w:val="24"/>
              </w:rPr>
              <w:t xml:space="preserve"> by 1.0 </w:t>
            </w:r>
            <w:proofErr w:type="spellStart"/>
            <w:r w:rsidRPr="00F74995">
              <w:rPr>
                <w:rFonts w:cstheme="minorHAnsi"/>
                <w:sz w:val="24"/>
              </w:rPr>
              <w:t>metres</w:t>
            </w:r>
            <w:proofErr w:type="spellEnd"/>
            <w:r w:rsidRPr="00F74995">
              <w:rPr>
                <w:rFonts w:cstheme="minorHAnsi"/>
                <w:sz w:val="24"/>
              </w:rPr>
              <w:t xml:space="preserve"> to enable accommodating single mattresses of 1.89 </w:t>
            </w:r>
            <w:proofErr w:type="spellStart"/>
            <w:r w:rsidRPr="00F74995">
              <w:rPr>
                <w:rFonts w:cstheme="minorHAnsi"/>
                <w:sz w:val="24"/>
              </w:rPr>
              <w:t>metres</w:t>
            </w:r>
            <w:proofErr w:type="spellEnd"/>
            <w:r w:rsidRPr="00F74995">
              <w:rPr>
                <w:rFonts w:cstheme="minorHAnsi"/>
                <w:sz w:val="24"/>
              </w:rPr>
              <w:t xml:space="preserve"> by 0.91 </w:t>
            </w:r>
            <w:proofErr w:type="spellStart"/>
            <w:r w:rsidRPr="00F74995">
              <w:rPr>
                <w:rFonts w:cstheme="minorHAnsi"/>
                <w:sz w:val="24"/>
              </w:rPr>
              <w:t>metres</w:t>
            </w:r>
            <w:proofErr w:type="spellEnd"/>
            <w:r w:rsidRPr="00F74995">
              <w:rPr>
                <w:rFonts w:cstheme="minorHAnsi"/>
                <w:sz w:val="24"/>
              </w:rPr>
              <w:t xml:space="preserve"> at each level.</w:t>
            </w:r>
          </w:p>
          <w:p w:rsidR="000D43D3" w:rsidRPr="00F74995" w:rsidRDefault="000D43D3" w:rsidP="000D43D3">
            <w:pPr>
              <w:pStyle w:val="a7"/>
              <w:widowControl/>
              <w:numPr>
                <w:ilvl w:val="0"/>
                <w:numId w:val="1"/>
              </w:numPr>
              <w:overflowPunct/>
              <w:adjustRightInd/>
              <w:spacing w:after="200" w:line="276" w:lineRule="auto"/>
              <w:rPr>
                <w:rFonts w:cstheme="minorHAnsi"/>
                <w:sz w:val="24"/>
              </w:rPr>
            </w:pPr>
            <w:r w:rsidRPr="00F74995">
              <w:rPr>
                <w:rFonts w:cstheme="minorHAnsi"/>
                <w:sz w:val="24"/>
              </w:rPr>
              <w:t>The mattress support shall be 6 mm thick plywood on a support frame of 30 mm by 5 mm thick mild steel flat bars in both longitudinal and horizontally across the bed</w:t>
            </w:r>
          </w:p>
          <w:p w:rsidR="000D43D3" w:rsidRPr="00F74995" w:rsidRDefault="000D43D3" w:rsidP="000D43D3">
            <w:pPr>
              <w:pStyle w:val="a7"/>
              <w:widowControl/>
              <w:numPr>
                <w:ilvl w:val="0"/>
                <w:numId w:val="1"/>
              </w:numPr>
              <w:overflowPunct/>
              <w:adjustRightInd/>
              <w:spacing w:after="200" w:line="276" w:lineRule="auto"/>
              <w:rPr>
                <w:rFonts w:cstheme="minorHAnsi"/>
                <w:sz w:val="24"/>
              </w:rPr>
            </w:pPr>
            <w:r w:rsidRPr="00F74995">
              <w:rPr>
                <w:rFonts w:cstheme="minorHAnsi"/>
                <w:sz w:val="24"/>
              </w:rPr>
              <w:t>Each sleeping level of the bed should be dismountable.</w:t>
            </w:r>
          </w:p>
          <w:p w:rsidR="000D43D3" w:rsidRPr="00F74995" w:rsidRDefault="000D43D3" w:rsidP="000D43D3">
            <w:pPr>
              <w:pStyle w:val="a7"/>
              <w:widowControl/>
              <w:numPr>
                <w:ilvl w:val="0"/>
                <w:numId w:val="1"/>
              </w:numPr>
              <w:overflowPunct/>
              <w:adjustRightInd/>
              <w:spacing w:after="200" w:line="276" w:lineRule="auto"/>
              <w:rPr>
                <w:rFonts w:cstheme="minorHAnsi"/>
                <w:sz w:val="24"/>
              </w:rPr>
            </w:pPr>
            <w:r w:rsidRPr="00F74995">
              <w:rPr>
                <w:rFonts w:cstheme="minorHAnsi"/>
                <w:sz w:val="24"/>
              </w:rPr>
              <w:t>The bunk bed should provide for a climbing-stairs to the upper two levels and be mounted towards the longitudinal end of the bunk bed.</w:t>
            </w:r>
          </w:p>
          <w:p w:rsidR="000D43D3" w:rsidRPr="00A6520E" w:rsidRDefault="000D43D3" w:rsidP="000D43D3">
            <w:pPr>
              <w:pStyle w:val="a7"/>
              <w:widowControl/>
              <w:numPr>
                <w:ilvl w:val="0"/>
                <w:numId w:val="1"/>
              </w:numPr>
              <w:overflowPunct/>
              <w:adjustRightInd/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F74995">
              <w:rPr>
                <w:rFonts w:cstheme="minorHAnsi"/>
                <w:sz w:val="24"/>
              </w:rPr>
              <w:t>Bunk beds should be designed to provide safe usage</w:t>
            </w:r>
          </w:p>
          <w:p w:rsidR="000D43D3" w:rsidRPr="00316740" w:rsidRDefault="000D43D3" w:rsidP="000D43D3">
            <w:pPr>
              <w:pStyle w:val="a7"/>
              <w:widowControl/>
              <w:numPr>
                <w:ilvl w:val="0"/>
                <w:numId w:val="1"/>
              </w:numPr>
              <w:overflowPunct/>
              <w:adjustRightInd/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F74995">
              <w:rPr>
                <w:rFonts w:cstheme="minorHAnsi"/>
                <w:sz w:val="24"/>
              </w:rPr>
              <w:t xml:space="preserve">The </w:t>
            </w:r>
            <w:r>
              <w:rPr>
                <w:rFonts w:cstheme="minorHAnsi"/>
                <w:sz w:val="24"/>
              </w:rPr>
              <w:t xml:space="preserve">steel for </w:t>
            </w:r>
            <w:r w:rsidRPr="00F74995">
              <w:rPr>
                <w:rFonts w:cstheme="minorHAnsi"/>
                <w:sz w:val="24"/>
              </w:rPr>
              <w:t>bunk beds should be compliant with Malawi Bureau of Standards</w:t>
            </w:r>
          </w:p>
          <w:p w:rsidR="000D43D3" w:rsidRPr="00814716" w:rsidRDefault="000D43D3" w:rsidP="000D43D3">
            <w:pPr>
              <w:pStyle w:val="a7"/>
              <w:widowControl/>
              <w:numPr>
                <w:ilvl w:val="0"/>
                <w:numId w:val="1"/>
              </w:numPr>
              <w:overflowPunct/>
              <w:adjustRightInd/>
              <w:spacing w:after="200" w:line="276" w:lineRule="auto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>
              <w:rPr>
                <w:rFonts w:cstheme="minorHAnsi"/>
                <w:sz w:val="24"/>
              </w:rPr>
              <w:t>The bunk beds shou</w:t>
            </w:r>
            <w:bookmarkStart w:id="1" w:name="_GoBack"/>
            <w:bookmarkEnd w:id="1"/>
            <w:r>
              <w:rPr>
                <w:rFonts w:cstheme="minorHAnsi"/>
                <w:sz w:val="24"/>
              </w:rPr>
              <w:t xml:space="preserve">ld be painted with Red oxide as first coat, then then grey as a final </w:t>
            </w:r>
            <w:proofErr w:type="spellStart"/>
            <w:r>
              <w:rPr>
                <w:rFonts w:cstheme="minorHAnsi"/>
                <w:sz w:val="24"/>
              </w:rPr>
              <w:t>colour</w:t>
            </w:r>
            <w:proofErr w:type="spellEnd"/>
          </w:p>
        </w:tc>
        <w:tc>
          <w:tcPr>
            <w:tcW w:w="851" w:type="dxa"/>
          </w:tcPr>
          <w:p w:rsidR="000D43D3" w:rsidRPr="00814716" w:rsidRDefault="000D43D3" w:rsidP="00C47F66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1701" w:type="dxa"/>
          </w:tcPr>
          <w:p w:rsidR="000D43D3" w:rsidRPr="00814716" w:rsidRDefault="000D43D3" w:rsidP="00C47F6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Six weeks after signing the order</w:t>
            </w:r>
          </w:p>
        </w:tc>
      </w:tr>
      <w:tr w:rsidR="000D43D3" w:rsidRPr="00814716" w:rsidTr="00C47F66">
        <w:trPr>
          <w:trHeight w:val="350"/>
        </w:trPr>
        <w:tc>
          <w:tcPr>
            <w:tcW w:w="343" w:type="dxa"/>
            <w:shd w:val="clear" w:color="auto" w:fill="auto"/>
          </w:tcPr>
          <w:p w:rsidR="000D43D3" w:rsidRPr="00814716" w:rsidRDefault="000D43D3" w:rsidP="00C47F66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7023" w:type="dxa"/>
            <w:shd w:val="clear" w:color="auto" w:fill="auto"/>
          </w:tcPr>
          <w:p w:rsidR="000D43D3" w:rsidRPr="00F74995" w:rsidRDefault="000D43D3" w:rsidP="00C47F66">
            <w:pPr>
              <w:rPr>
                <w:rFonts w:cstheme="minorHAnsi"/>
                <w:b/>
              </w:rPr>
            </w:pPr>
            <w:r w:rsidRPr="00F74995">
              <w:rPr>
                <w:rFonts w:cstheme="minorHAnsi"/>
                <w:b/>
              </w:rPr>
              <w:t>MATTRESSES</w:t>
            </w:r>
          </w:p>
          <w:p w:rsidR="000D43D3" w:rsidRDefault="000D43D3" w:rsidP="000D43D3">
            <w:pPr>
              <w:pStyle w:val="a7"/>
              <w:widowControl/>
              <w:numPr>
                <w:ilvl w:val="0"/>
                <w:numId w:val="4"/>
              </w:numPr>
              <w:overflowPunct/>
              <w:adjustRightInd/>
              <w:spacing w:after="200" w:line="276" w:lineRule="auto"/>
              <w:rPr>
                <w:rFonts w:cstheme="minorHAnsi"/>
                <w:sz w:val="24"/>
              </w:rPr>
            </w:pPr>
            <w:r w:rsidRPr="00F74995">
              <w:rPr>
                <w:rFonts w:cstheme="minorHAnsi"/>
                <w:sz w:val="24"/>
              </w:rPr>
              <w:t xml:space="preserve">The mattress shall be 1.89 </w:t>
            </w:r>
            <w:proofErr w:type="spellStart"/>
            <w:r w:rsidRPr="00F74995">
              <w:rPr>
                <w:rFonts w:cstheme="minorHAnsi"/>
                <w:sz w:val="24"/>
              </w:rPr>
              <w:t>metres</w:t>
            </w:r>
            <w:proofErr w:type="spellEnd"/>
            <w:r w:rsidRPr="00F74995">
              <w:rPr>
                <w:rFonts w:cstheme="minorHAnsi"/>
                <w:sz w:val="24"/>
              </w:rPr>
              <w:t xml:space="preserve"> by 0.91 </w:t>
            </w:r>
            <w:proofErr w:type="spellStart"/>
            <w:r w:rsidRPr="00F74995">
              <w:rPr>
                <w:rFonts w:cstheme="minorHAnsi"/>
                <w:sz w:val="24"/>
              </w:rPr>
              <w:t>metres</w:t>
            </w:r>
            <w:proofErr w:type="spellEnd"/>
            <w:r w:rsidRPr="00F74995">
              <w:rPr>
                <w:rFonts w:cstheme="minorHAnsi"/>
                <w:sz w:val="24"/>
              </w:rPr>
              <w:t xml:space="preserve"> and 102.4 mm (4 inches).</w:t>
            </w:r>
          </w:p>
          <w:p w:rsidR="000D43D3" w:rsidRPr="00A6520E" w:rsidRDefault="000D43D3" w:rsidP="000D43D3">
            <w:pPr>
              <w:pStyle w:val="a7"/>
              <w:widowControl/>
              <w:numPr>
                <w:ilvl w:val="0"/>
                <w:numId w:val="4"/>
              </w:numPr>
              <w:overflowPunct/>
              <w:adjustRightInd/>
              <w:spacing w:after="200" w:line="276" w:lineRule="auto"/>
              <w:rPr>
                <w:rFonts w:cstheme="minorHAnsi"/>
                <w:sz w:val="24"/>
              </w:rPr>
            </w:pPr>
            <w:r w:rsidRPr="00A6520E">
              <w:rPr>
                <w:rFonts w:cstheme="minorHAnsi"/>
              </w:rPr>
              <w:t>The mattress shall be covered by a PVC Re-enforced fabric</w:t>
            </w:r>
          </w:p>
        </w:tc>
        <w:tc>
          <w:tcPr>
            <w:tcW w:w="851" w:type="dxa"/>
          </w:tcPr>
          <w:p w:rsidR="000D43D3" w:rsidRPr="00814716" w:rsidRDefault="000D43D3" w:rsidP="00C47F66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1050</w:t>
            </w:r>
          </w:p>
        </w:tc>
        <w:tc>
          <w:tcPr>
            <w:tcW w:w="1701" w:type="dxa"/>
          </w:tcPr>
          <w:p w:rsidR="000D43D3" w:rsidRPr="00814716" w:rsidRDefault="000D43D3" w:rsidP="00C47F6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Six weeks after signing the order</w:t>
            </w:r>
          </w:p>
        </w:tc>
      </w:tr>
    </w:tbl>
    <w:p w:rsidR="00312ADD" w:rsidRDefault="00312ADD"/>
    <w:sectPr w:rsidR="00312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00" w:rsidRDefault="008D7E00" w:rsidP="000D43D3">
      <w:r>
        <w:separator/>
      </w:r>
    </w:p>
  </w:endnote>
  <w:endnote w:type="continuationSeparator" w:id="0">
    <w:p w:rsidR="008D7E00" w:rsidRDefault="008D7E00" w:rsidP="000D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00" w:rsidRDefault="008D7E00" w:rsidP="000D43D3">
      <w:r>
        <w:separator/>
      </w:r>
    </w:p>
  </w:footnote>
  <w:footnote w:type="continuationSeparator" w:id="0">
    <w:p w:rsidR="008D7E00" w:rsidRDefault="008D7E00" w:rsidP="000D43D3">
      <w:r>
        <w:continuationSeparator/>
      </w:r>
    </w:p>
  </w:footnote>
  <w:footnote w:id="1">
    <w:p w:rsidR="000D43D3" w:rsidRPr="00B85F1F" w:rsidRDefault="000D43D3" w:rsidP="000D43D3">
      <w:pPr>
        <w:pStyle w:val="aa"/>
        <w:rPr>
          <w:rFonts w:asciiTheme="minorHAnsi" w:hAnsiTheme="minorHAnsi" w:cstheme="minorHAnsi"/>
          <w:i/>
          <w:sz w:val="20"/>
          <w:lang w:val="en-PH"/>
        </w:rPr>
      </w:pPr>
      <w:r w:rsidRPr="00B85F1F">
        <w:rPr>
          <w:rStyle w:val="a9"/>
          <w:rFonts w:asciiTheme="minorHAnsi" w:hAnsiTheme="minorHAnsi" w:cstheme="minorHAnsi"/>
          <w:i/>
          <w:sz w:val="20"/>
        </w:rPr>
        <w:footnoteRef/>
      </w:r>
      <w:r w:rsidRPr="00B85F1F">
        <w:rPr>
          <w:rFonts w:asciiTheme="minorHAnsi" w:hAnsiTheme="minorHAnsi" w:cstheme="minorHAnsi"/>
          <w:i/>
          <w:sz w:val="20"/>
        </w:rPr>
        <w:t xml:space="preserve"> Clustering items by lots, if any, </w:t>
      </w:r>
      <w:proofErr w:type="gramStart"/>
      <w:r w:rsidRPr="00B85F1F">
        <w:rPr>
          <w:rFonts w:asciiTheme="minorHAnsi" w:hAnsiTheme="minorHAnsi" w:cstheme="minorHAnsi"/>
          <w:i/>
          <w:sz w:val="20"/>
        </w:rPr>
        <w:t>is recommended</w:t>
      </w:r>
      <w:proofErr w:type="gramEnd"/>
      <w:r w:rsidRPr="00B85F1F">
        <w:rPr>
          <w:rFonts w:asciiTheme="minorHAnsi" w:hAnsiTheme="minorHAnsi" w:cstheme="minorHAnsi"/>
          <w:i/>
          <w:sz w:val="20"/>
        </w:rPr>
        <w:t>, especially if partial bids will be allowed.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04A"/>
    <w:multiLevelType w:val="hybridMultilevel"/>
    <w:tmpl w:val="7C58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0F3A"/>
    <w:multiLevelType w:val="hybridMultilevel"/>
    <w:tmpl w:val="D23C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501E"/>
    <w:multiLevelType w:val="hybridMultilevel"/>
    <w:tmpl w:val="B79A3F6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B93CF6"/>
    <w:multiLevelType w:val="hybridMultilevel"/>
    <w:tmpl w:val="801E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7E"/>
    <w:rsid w:val="000D43D3"/>
    <w:rsid w:val="00196B93"/>
    <w:rsid w:val="00312ADD"/>
    <w:rsid w:val="008D7E00"/>
    <w:rsid w:val="009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1E8BDF-4236-46CF-9BE1-F3FA7FA2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D3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qFormat/>
    <w:rsid w:val="000D43D3"/>
    <w:pPr>
      <w:keepNext/>
      <w:keepLines/>
      <w:spacing w:before="480"/>
      <w:outlineLvl w:val="0"/>
    </w:pPr>
    <w:rPr>
      <w:rFonts w:ascii="Gill Sans MT" w:hAnsi="Gill Sans MT" w:cs="Arial"/>
      <w:bCs/>
      <w:caps/>
      <w:noProof/>
      <w:color w:val="000080"/>
      <w:spacing w:val="32"/>
      <w:kern w:val="3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3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3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3D3"/>
    <w:rPr>
      <w:sz w:val="18"/>
      <w:szCs w:val="18"/>
    </w:rPr>
  </w:style>
  <w:style w:type="character" w:customStyle="1" w:styleId="10">
    <w:name w:val="标题 1 字符"/>
    <w:basedOn w:val="a0"/>
    <w:link w:val="1"/>
    <w:rsid w:val="000D43D3"/>
    <w:rPr>
      <w:rFonts w:ascii="Gill Sans MT" w:hAnsi="Gill Sans MT" w:cs="Arial"/>
      <w:bCs/>
      <w:caps/>
      <w:noProof/>
      <w:color w:val="000080"/>
      <w:spacing w:val="32"/>
      <w:kern w:val="32"/>
      <w:sz w:val="32"/>
      <w:szCs w:val="28"/>
      <w:lang w:eastAsia="en-US"/>
    </w:rPr>
  </w:style>
  <w:style w:type="paragraph" w:styleId="a7">
    <w:name w:val="List Paragraph"/>
    <w:basedOn w:val="a"/>
    <w:link w:val="a8"/>
    <w:uiPriority w:val="34"/>
    <w:qFormat/>
    <w:rsid w:val="000D43D3"/>
    <w:pPr>
      <w:spacing w:line="360" w:lineRule="auto"/>
      <w:ind w:left="720"/>
      <w:contextualSpacing/>
    </w:pPr>
    <w:rPr>
      <w:sz w:val="22"/>
    </w:rPr>
  </w:style>
  <w:style w:type="character" w:styleId="a9">
    <w:name w:val="footnote reference"/>
    <w:basedOn w:val="a0"/>
    <w:semiHidden/>
    <w:rsid w:val="000D43D3"/>
    <w:rPr>
      <w:vertAlign w:val="superscript"/>
    </w:rPr>
  </w:style>
  <w:style w:type="paragraph" w:styleId="aa">
    <w:name w:val="footnote text"/>
    <w:basedOn w:val="a"/>
    <w:link w:val="ab"/>
    <w:semiHidden/>
    <w:rsid w:val="000D43D3"/>
    <w:pPr>
      <w:overflowPunct/>
      <w:adjustRightInd/>
    </w:pPr>
    <w:rPr>
      <w:rFonts w:ascii="CG Times" w:eastAsia="Times New Roman" w:hAnsi="CG Times"/>
      <w:kern w:val="0"/>
      <w:szCs w:val="20"/>
    </w:rPr>
  </w:style>
  <w:style w:type="character" w:customStyle="1" w:styleId="ab">
    <w:name w:val="脚注文本 字符"/>
    <w:basedOn w:val="a0"/>
    <w:link w:val="aa"/>
    <w:semiHidden/>
    <w:rsid w:val="000D43D3"/>
    <w:rPr>
      <w:rFonts w:ascii="CG Times" w:eastAsia="Times New Roman" w:hAnsi="CG Times" w:cs="Times New Roman"/>
      <w:kern w:val="0"/>
      <w:sz w:val="24"/>
      <w:szCs w:val="20"/>
      <w:lang w:eastAsia="en-US"/>
    </w:rPr>
  </w:style>
  <w:style w:type="character" w:customStyle="1" w:styleId="a8">
    <w:name w:val="列出段落 字符"/>
    <w:basedOn w:val="a0"/>
    <w:link w:val="a7"/>
    <w:uiPriority w:val="34"/>
    <w:locked/>
    <w:rsid w:val="000D43D3"/>
    <w:rPr>
      <w:rFonts w:ascii="Times New Roman" w:hAnsi="Times New Roman" w:cs="Times New Roman"/>
      <w:kern w:val="28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lpf</dc:creator>
  <cp:keywords/>
  <dc:description/>
  <cp:lastModifiedBy>lpf</cp:lastModifiedBy>
  <cp:revision>4</cp:revision>
  <dcterms:created xsi:type="dcterms:W3CDTF">2019-04-10T03:25:00Z</dcterms:created>
  <dcterms:modified xsi:type="dcterms:W3CDTF">2019-04-10T03:27:00Z</dcterms:modified>
</cp:coreProperties>
</file>