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B1F" w:rsidRPr="00303E2D" w:rsidRDefault="00B73B1F" w:rsidP="00B73B1F">
      <w:pPr>
        <w:jc w:val="center"/>
        <w:rPr>
          <w:rFonts w:asciiTheme="minorEastAsia" w:hAnsiTheme="minorEastAsia"/>
          <w:b/>
          <w:color w:val="FF0000"/>
          <w:w w:val="90"/>
          <w:sz w:val="84"/>
          <w:szCs w:val="84"/>
        </w:rPr>
      </w:pPr>
      <w:r w:rsidRPr="00303E2D">
        <w:rPr>
          <w:rFonts w:asciiTheme="minorEastAsia" w:hAnsiTheme="minorEastAsia"/>
          <w:b/>
          <w:color w:val="FF0000"/>
          <w:w w:val="90"/>
          <w:sz w:val="84"/>
          <w:szCs w:val="84"/>
        </w:rPr>
        <w:t>中国建筑材料联合会</w:t>
      </w:r>
    </w:p>
    <w:p w:rsidR="00B73B1F" w:rsidRPr="00303E2D" w:rsidRDefault="00A94D11" w:rsidP="00B73B1F">
      <w:pPr>
        <w:ind w:right="840"/>
        <w:rPr>
          <w:rFonts w:asciiTheme="minorEastAsia" w:hAnsiTheme="minorEastAsia"/>
        </w:rPr>
      </w:pPr>
      <w:r>
        <w:rPr>
          <w:rFonts w:asciiTheme="minorEastAsia" w:hAnsiTheme="minorEastAsia"/>
        </w:rPr>
        <w:pict>
          <v:line id="_x0000_s2050" style="position:absolute;left:0;text-align:left;z-index:251660288" from="-50.25pt,9.45pt" to="466.5pt,9.45pt" strokecolor="red" strokeweight="4pt">
            <v:stroke linestyle="thickThin"/>
          </v:line>
        </w:pict>
      </w:r>
      <w:r w:rsidR="00B73B1F" w:rsidRPr="00303E2D">
        <w:rPr>
          <w:rFonts w:asciiTheme="minorEastAsia" w:hAnsiTheme="minorEastAsia"/>
        </w:rPr>
        <w:t xml:space="preserve">  </w:t>
      </w:r>
    </w:p>
    <w:p w:rsidR="004C0DC3" w:rsidRDefault="004C0DC3" w:rsidP="00B73B1F">
      <w:pPr>
        <w:adjustRightInd w:val="0"/>
        <w:snapToGrid w:val="0"/>
        <w:jc w:val="center"/>
        <w:rPr>
          <w:rFonts w:asciiTheme="minorEastAsia" w:hAnsiTheme="minorEastAsia"/>
          <w:b/>
          <w:sz w:val="30"/>
          <w:szCs w:val="30"/>
        </w:rPr>
      </w:pPr>
    </w:p>
    <w:p w:rsidR="0021098A" w:rsidRDefault="00891ECA" w:rsidP="00B73B1F">
      <w:pPr>
        <w:adjustRightInd w:val="0"/>
        <w:snapToGrid w:val="0"/>
        <w:jc w:val="center"/>
        <w:rPr>
          <w:rFonts w:asciiTheme="minorEastAsia" w:hAnsiTheme="minorEastAsia"/>
          <w:b/>
          <w:color w:val="000000" w:themeColor="text1"/>
          <w:w w:val="90"/>
          <w:sz w:val="32"/>
          <w:szCs w:val="30"/>
        </w:rPr>
      </w:pPr>
      <w:r w:rsidRPr="00DA788B">
        <w:rPr>
          <w:rFonts w:asciiTheme="minorEastAsia" w:hAnsiTheme="minorEastAsia" w:hint="eastAsia"/>
          <w:b/>
          <w:color w:val="000000" w:themeColor="text1"/>
          <w:w w:val="90"/>
          <w:sz w:val="32"/>
          <w:szCs w:val="30"/>
        </w:rPr>
        <w:t>关于</w:t>
      </w:r>
      <w:r w:rsidR="0021098A" w:rsidRPr="00DA788B">
        <w:rPr>
          <w:rFonts w:asciiTheme="minorEastAsia" w:hAnsiTheme="minorEastAsia" w:hint="eastAsia"/>
          <w:b/>
          <w:color w:val="000000" w:themeColor="text1"/>
          <w:w w:val="90"/>
          <w:sz w:val="32"/>
          <w:szCs w:val="30"/>
        </w:rPr>
        <w:t>“美国政府在阿富汗</w:t>
      </w:r>
      <w:proofErr w:type="spellStart"/>
      <w:r w:rsidR="0021098A" w:rsidRPr="00DA788B">
        <w:rPr>
          <w:rFonts w:asciiTheme="minorEastAsia" w:hAnsiTheme="minorEastAsia" w:hint="eastAsia"/>
          <w:b/>
          <w:color w:val="000000" w:themeColor="text1"/>
          <w:w w:val="90"/>
          <w:sz w:val="32"/>
          <w:szCs w:val="30"/>
        </w:rPr>
        <w:t>Kabur</w:t>
      </w:r>
      <w:proofErr w:type="spellEnd"/>
      <w:r w:rsidR="0021098A" w:rsidRPr="00DA788B">
        <w:rPr>
          <w:rFonts w:asciiTheme="minorEastAsia" w:hAnsiTheme="minorEastAsia" w:hint="eastAsia"/>
          <w:b/>
          <w:color w:val="000000" w:themeColor="text1"/>
          <w:w w:val="90"/>
          <w:sz w:val="32"/>
          <w:szCs w:val="30"/>
        </w:rPr>
        <w:t xml:space="preserve">省至 </w:t>
      </w:r>
      <w:proofErr w:type="spellStart"/>
      <w:r w:rsidR="0021098A" w:rsidRPr="00DA788B">
        <w:rPr>
          <w:rFonts w:asciiTheme="minorEastAsia" w:hAnsiTheme="minorEastAsia" w:hint="eastAsia"/>
          <w:b/>
          <w:color w:val="000000" w:themeColor="text1"/>
          <w:w w:val="90"/>
          <w:sz w:val="32"/>
          <w:szCs w:val="30"/>
        </w:rPr>
        <w:t>Logar</w:t>
      </w:r>
      <w:proofErr w:type="spellEnd"/>
      <w:r w:rsidR="0021098A" w:rsidRPr="00DA788B">
        <w:rPr>
          <w:rFonts w:asciiTheme="minorEastAsia" w:hAnsiTheme="minorEastAsia" w:hint="eastAsia"/>
          <w:b/>
          <w:color w:val="000000" w:themeColor="text1"/>
          <w:w w:val="90"/>
          <w:sz w:val="32"/>
          <w:szCs w:val="30"/>
        </w:rPr>
        <w:t>省建设电力系统项目”</w:t>
      </w:r>
    </w:p>
    <w:p w:rsidR="00DA788B" w:rsidRPr="00DA788B" w:rsidRDefault="00DA788B" w:rsidP="00B73B1F">
      <w:pPr>
        <w:adjustRightInd w:val="0"/>
        <w:snapToGrid w:val="0"/>
        <w:jc w:val="center"/>
        <w:rPr>
          <w:rFonts w:asciiTheme="minorEastAsia" w:hAnsiTheme="minorEastAsia"/>
          <w:b/>
          <w:color w:val="000000" w:themeColor="text1"/>
          <w:w w:val="90"/>
          <w:sz w:val="32"/>
          <w:szCs w:val="30"/>
        </w:rPr>
      </w:pPr>
    </w:p>
    <w:p w:rsidR="004C0DC3" w:rsidRPr="00DA788B" w:rsidRDefault="0021098A" w:rsidP="00B73B1F">
      <w:pPr>
        <w:adjustRightInd w:val="0"/>
        <w:snapToGrid w:val="0"/>
        <w:jc w:val="center"/>
        <w:rPr>
          <w:rFonts w:asciiTheme="minorEastAsia" w:hAnsiTheme="minorEastAsia"/>
          <w:b/>
          <w:color w:val="000000" w:themeColor="text1"/>
          <w:w w:val="90"/>
          <w:sz w:val="32"/>
          <w:szCs w:val="30"/>
        </w:rPr>
      </w:pPr>
      <w:r w:rsidRPr="00DA788B">
        <w:rPr>
          <w:rFonts w:asciiTheme="minorEastAsia" w:hAnsiTheme="minorEastAsia" w:hint="eastAsia"/>
          <w:b/>
          <w:color w:val="000000" w:themeColor="text1"/>
          <w:w w:val="90"/>
          <w:sz w:val="32"/>
          <w:szCs w:val="30"/>
        </w:rPr>
        <w:t>征集部分建筑材料报价</w:t>
      </w:r>
      <w:r w:rsidR="00891ECA" w:rsidRPr="00DA788B">
        <w:rPr>
          <w:rFonts w:asciiTheme="minorEastAsia" w:hAnsiTheme="minorEastAsia" w:hint="eastAsia"/>
          <w:b/>
          <w:color w:val="000000" w:themeColor="text1"/>
          <w:w w:val="90"/>
          <w:sz w:val="32"/>
          <w:szCs w:val="30"/>
        </w:rPr>
        <w:t>邀请函</w:t>
      </w:r>
    </w:p>
    <w:p w:rsidR="00B73B1F" w:rsidRPr="00DA788B" w:rsidRDefault="00B73B1F" w:rsidP="00B73B1F">
      <w:pPr>
        <w:adjustRightInd w:val="0"/>
        <w:snapToGrid w:val="0"/>
        <w:jc w:val="center"/>
        <w:rPr>
          <w:rFonts w:asciiTheme="minorEastAsia" w:hAnsiTheme="minorEastAsia"/>
          <w:b/>
          <w:bCs/>
          <w:sz w:val="32"/>
          <w:szCs w:val="30"/>
        </w:rPr>
      </w:pPr>
      <w:r w:rsidRPr="00DA788B">
        <w:rPr>
          <w:rFonts w:asciiTheme="minorEastAsia" w:hAnsiTheme="minorEastAsia"/>
          <w:b/>
          <w:sz w:val="32"/>
          <w:szCs w:val="30"/>
        </w:rPr>
        <w:t xml:space="preserve"> </w:t>
      </w:r>
    </w:p>
    <w:p w:rsidR="004C0DC3" w:rsidRPr="00DA788B" w:rsidRDefault="00B73B1F" w:rsidP="0031723A">
      <w:pPr>
        <w:spacing w:beforeLines="50" w:line="360" w:lineRule="auto"/>
        <w:jc w:val="left"/>
        <w:rPr>
          <w:rFonts w:asciiTheme="minorEastAsia" w:hAnsiTheme="minorEastAsia"/>
          <w:b/>
          <w:color w:val="000000"/>
          <w:sz w:val="32"/>
          <w:szCs w:val="30"/>
        </w:rPr>
      </w:pPr>
      <w:r w:rsidRPr="00DA788B">
        <w:rPr>
          <w:rFonts w:asciiTheme="minorEastAsia" w:hAnsiTheme="minorEastAsia" w:hint="eastAsia"/>
          <w:b/>
          <w:color w:val="000000"/>
          <w:sz w:val="32"/>
          <w:szCs w:val="30"/>
        </w:rPr>
        <w:t>各有关单位：</w:t>
      </w:r>
    </w:p>
    <w:p w:rsidR="0021098A" w:rsidRPr="00DA788B" w:rsidRDefault="0021098A" w:rsidP="00327D72">
      <w:pPr>
        <w:spacing w:line="360" w:lineRule="auto"/>
        <w:ind w:firstLineChars="200" w:firstLine="520"/>
        <w:rPr>
          <w:sz w:val="26"/>
          <w:szCs w:val="24"/>
        </w:rPr>
      </w:pPr>
      <w:r w:rsidRPr="00DA788B">
        <w:rPr>
          <w:rFonts w:hint="eastAsia"/>
          <w:sz w:val="26"/>
          <w:szCs w:val="24"/>
        </w:rPr>
        <w:t>“美国政府在阿富汗</w:t>
      </w:r>
      <w:proofErr w:type="spellStart"/>
      <w:r w:rsidRPr="00DA788B">
        <w:rPr>
          <w:rFonts w:hint="eastAsia"/>
          <w:sz w:val="26"/>
          <w:szCs w:val="24"/>
        </w:rPr>
        <w:t>Kabur</w:t>
      </w:r>
      <w:proofErr w:type="spellEnd"/>
      <w:r w:rsidRPr="00DA788B">
        <w:rPr>
          <w:rFonts w:hint="eastAsia"/>
          <w:sz w:val="26"/>
          <w:szCs w:val="24"/>
        </w:rPr>
        <w:t>省至</w:t>
      </w:r>
      <w:r w:rsidRPr="00DA788B">
        <w:rPr>
          <w:rFonts w:hint="eastAsia"/>
          <w:sz w:val="26"/>
          <w:szCs w:val="24"/>
        </w:rPr>
        <w:t xml:space="preserve"> </w:t>
      </w:r>
      <w:proofErr w:type="spellStart"/>
      <w:r w:rsidRPr="00DA788B">
        <w:rPr>
          <w:rFonts w:hint="eastAsia"/>
          <w:sz w:val="26"/>
          <w:szCs w:val="24"/>
        </w:rPr>
        <w:t>Logar</w:t>
      </w:r>
      <w:proofErr w:type="spellEnd"/>
      <w:r w:rsidRPr="00DA788B">
        <w:rPr>
          <w:rFonts w:hint="eastAsia"/>
          <w:sz w:val="26"/>
          <w:szCs w:val="24"/>
        </w:rPr>
        <w:t>省建设电力系统项目”意将喀布（</w:t>
      </w:r>
      <w:proofErr w:type="spellStart"/>
      <w:r w:rsidRPr="00DA788B">
        <w:rPr>
          <w:rFonts w:hint="eastAsia"/>
          <w:sz w:val="26"/>
          <w:szCs w:val="24"/>
        </w:rPr>
        <w:t>Kabur</w:t>
      </w:r>
      <w:proofErr w:type="spellEnd"/>
      <w:r w:rsidRPr="00DA788B">
        <w:rPr>
          <w:rFonts w:hint="eastAsia"/>
          <w:sz w:val="26"/>
          <w:szCs w:val="24"/>
        </w:rPr>
        <w:t>）省</w:t>
      </w:r>
      <w:proofErr w:type="spellStart"/>
      <w:r w:rsidRPr="00DA788B">
        <w:rPr>
          <w:rFonts w:hint="eastAsia"/>
          <w:sz w:val="26"/>
          <w:szCs w:val="24"/>
        </w:rPr>
        <w:t>Arghandeh</w:t>
      </w:r>
      <w:proofErr w:type="spellEnd"/>
      <w:r w:rsidRPr="00DA788B">
        <w:rPr>
          <w:rFonts w:hint="eastAsia"/>
          <w:sz w:val="26"/>
          <w:szCs w:val="24"/>
        </w:rPr>
        <w:t>电力系统延伸至</w:t>
      </w:r>
      <w:proofErr w:type="spellStart"/>
      <w:r w:rsidRPr="00DA788B">
        <w:rPr>
          <w:rFonts w:hint="eastAsia"/>
          <w:sz w:val="26"/>
          <w:szCs w:val="24"/>
        </w:rPr>
        <w:t>Logar</w:t>
      </w:r>
      <w:proofErr w:type="spellEnd"/>
      <w:r w:rsidRPr="00DA788B">
        <w:rPr>
          <w:rFonts w:hint="eastAsia"/>
          <w:sz w:val="26"/>
          <w:szCs w:val="24"/>
        </w:rPr>
        <w:t>省</w:t>
      </w:r>
      <w:proofErr w:type="spellStart"/>
      <w:r w:rsidRPr="00DA788B">
        <w:rPr>
          <w:rFonts w:hint="eastAsia"/>
          <w:sz w:val="26"/>
          <w:szCs w:val="24"/>
        </w:rPr>
        <w:t>Pule</w:t>
      </w:r>
      <w:proofErr w:type="spellEnd"/>
      <w:r w:rsidRPr="00DA788B">
        <w:rPr>
          <w:rFonts w:hint="eastAsia"/>
          <w:sz w:val="26"/>
          <w:szCs w:val="24"/>
        </w:rPr>
        <w:t>-e-</w:t>
      </w:r>
      <w:proofErr w:type="spellStart"/>
      <w:r w:rsidRPr="00DA788B">
        <w:rPr>
          <w:rFonts w:hint="eastAsia"/>
          <w:sz w:val="26"/>
          <w:szCs w:val="24"/>
        </w:rPr>
        <w:t>Alem</w:t>
      </w:r>
      <w:proofErr w:type="spellEnd"/>
      <w:r w:rsidRPr="00DA788B">
        <w:rPr>
          <w:rFonts w:hint="eastAsia"/>
          <w:sz w:val="26"/>
          <w:szCs w:val="24"/>
        </w:rPr>
        <w:t>地。若建成，此高压电线路将为无电住宅区提供电力供应，完善阿富汗国家电网，并为</w:t>
      </w:r>
      <w:proofErr w:type="gramStart"/>
      <w:r w:rsidRPr="00DA788B">
        <w:rPr>
          <w:rFonts w:hint="eastAsia"/>
          <w:sz w:val="26"/>
          <w:szCs w:val="24"/>
        </w:rPr>
        <w:t>将来该</w:t>
      </w:r>
      <w:proofErr w:type="gramEnd"/>
      <w:r w:rsidRPr="00DA788B">
        <w:rPr>
          <w:rFonts w:hint="eastAsia"/>
          <w:sz w:val="26"/>
          <w:szCs w:val="24"/>
        </w:rPr>
        <w:t>地区电网的进一步延伸提供可能。该项目目的旨在为阿富汗无电网覆盖地区如</w:t>
      </w:r>
      <w:proofErr w:type="spellStart"/>
      <w:r w:rsidRPr="00DA788B">
        <w:rPr>
          <w:rFonts w:hint="eastAsia"/>
          <w:sz w:val="26"/>
          <w:szCs w:val="24"/>
        </w:rPr>
        <w:t>Logar</w:t>
      </w:r>
      <w:proofErr w:type="spellEnd"/>
      <w:r w:rsidRPr="00DA788B">
        <w:rPr>
          <w:rFonts w:hint="eastAsia"/>
          <w:sz w:val="26"/>
          <w:szCs w:val="24"/>
        </w:rPr>
        <w:t>省提供便宜可靠的电力系统。</w:t>
      </w:r>
    </w:p>
    <w:p w:rsidR="0021098A" w:rsidRDefault="00DA788B" w:rsidP="00327D72">
      <w:pPr>
        <w:spacing w:line="360" w:lineRule="auto"/>
        <w:ind w:firstLineChars="200" w:firstLine="520"/>
        <w:rPr>
          <w:sz w:val="26"/>
          <w:szCs w:val="24"/>
        </w:rPr>
      </w:pPr>
      <w:r w:rsidRPr="00DA788B">
        <w:rPr>
          <w:rFonts w:hint="eastAsia"/>
          <w:sz w:val="26"/>
          <w:szCs w:val="24"/>
        </w:rPr>
        <w:t>现在中国征集</w:t>
      </w:r>
      <w:r w:rsidR="003973B8">
        <w:rPr>
          <w:rFonts w:hint="eastAsia"/>
          <w:sz w:val="26"/>
          <w:szCs w:val="24"/>
        </w:rPr>
        <w:t>电线电缆、电线杆及配件</w:t>
      </w:r>
      <w:r w:rsidRPr="00DA788B">
        <w:rPr>
          <w:rFonts w:hint="eastAsia"/>
          <w:sz w:val="26"/>
          <w:szCs w:val="24"/>
        </w:rPr>
        <w:t>报价</w:t>
      </w:r>
      <w:r w:rsidR="00327D72">
        <w:rPr>
          <w:rFonts w:hint="eastAsia"/>
          <w:sz w:val="26"/>
          <w:szCs w:val="24"/>
        </w:rPr>
        <w:t>，若所报价格被采纳，则由报价单位提供建材出口。</w:t>
      </w:r>
      <w:r w:rsidR="0031723A">
        <w:rPr>
          <w:rFonts w:hint="eastAsia"/>
          <w:sz w:val="26"/>
          <w:szCs w:val="24"/>
        </w:rPr>
        <w:t>铝芯电缆，约</w:t>
      </w:r>
      <w:r w:rsidR="0031723A">
        <w:rPr>
          <w:rFonts w:hint="eastAsia"/>
          <w:sz w:val="26"/>
          <w:szCs w:val="24"/>
        </w:rPr>
        <w:t>15</w:t>
      </w:r>
      <w:r w:rsidR="0031723A">
        <w:rPr>
          <w:rFonts w:hint="eastAsia"/>
          <w:sz w:val="26"/>
          <w:szCs w:val="24"/>
        </w:rPr>
        <w:t>万米，电线杆</w:t>
      </w:r>
      <w:r w:rsidR="0031723A">
        <w:rPr>
          <w:rFonts w:hint="eastAsia"/>
          <w:sz w:val="26"/>
          <w:szCs w:val="24"/>
        </w:rPr>
        <w:t>250</w:t>
      </w:r>
      <w:r w:rsidR="0031723A">
        <w:rPr>
          <w:rFonts w:hint="eastAsia"/>
          <w:sz w:val="26"/>
          <w:szCs w:val="24"/>
        </w:rPr>
        <w:t>件。</w:t>
      </w:r>
    </w:p>
    <w:p w:rsidR="00327D72" w:rsidRPr="00327D72" w:rsidRDefault="00327D72" w:rsidP="00327D72">
      <w:pPr>
        <w:spacing w:line="360" w:lineRule="auto"/>
        <w:ind w:firstLineChars="200" w:firstLine="520"/>
        <w:rPr>
          <w:sz w:val="26"/>
          <w:szCs w:val="24"/>
        </w:rPr>
      </w:pPr>
      <w:r w:rsidRPr="00DA788B">
        <w:rPr>
          <w:rFonts w:hint="eastAsia"/>
          <w:sz w:val="26"/>
          <w:szCs w:val="24"/>
        </w:rPr>
        <w:t>具体建材规格标准请详见附件一</w:t>
      </w:r>
      <w:r>
        <w:rPr>
          <w:rFonts w:hint="eastAsia"/>
          <w:sz w:val="26"/>
          <w:szCs w:val="24"/>
        </w:rPr>
        <w:t>。</w:t>
      </w:r>
    </w:p>
    <w:p w:rsidR="0002194C" w:rsidRPr="00BE661B" w:rsidRDefault="00D02FFD" w:rsidP="0031723A">
      <w:pPr>
        <w:spacing w:beforeLines="50" w:line="360" w:lineRule="auto"/>
        <w:rPr>
          <w:rFonts w:asciiTheme="minorEastAsia" w:hAnsiTheme="minorEastAsia"/>
          <w:b/>
          <w:color w:val="333333"/>
          <w:sz w:val="30"/>
          <w:szCs w:val="30"/>
        </w:rPr>
      </w:pPr>
      <w:r>
        <w:rPr>
          <w:rFonts w:asciiTheme="minorEastAsia" w:hAnsiTheme="minorEastAsia" w:hint="eastAsia"/>
          <w:b/>
          <w:color w:val="333333"/>
          <w:sz w:val="30"/>
          <w:szCs w:val="30"/>
        </w:rPr>
        <w:t>提供报价</w:t>
      </w:r>
      <w:r w:rsidR="0002194C" w:rsidRPr="00BE661B">
        <w:rPr>
          <w:rFonts w:asciiTheme="minorEastAsia" w:hAnsiTheme="minorEastAsia"/>
          <w:b/>
          <w:color w:val="333333"/>
          <w:sz w:val="30"/>
          <w:szCs w:val="30"/>
        </w:rPr>
        <w:t>联系方式</w:t>
      </w:r>
      <w:r w:rsidR="00BE661B">
        <w:rPr>
          <w:rFonts w:asciiTheme="minorEastAsia" w:hAnsiTheme="minorEastAsia" w:hint="eastAsia"/>
          <w:b/>
          <w:color w:val="333333"/>
          <w:sz w:val="30"/>
          <w:szCs w:val="30"/>
        </w:rPr>
        <w:t>：</w:t>
      </w:r>
    </w:p>
    <w:p w:rsidR="0002194C" w:rsidRPr="004C0DC3" w:rsidRDefault="0002194C" w:rsidP="004C0DC3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4C0DC3">
        <w:rPr>
          <w:rFonts w:asciiTheme="minorEastAsia" w:hAnsiTheme="minorEastAsia" w:hint="eastAsia"/>
          <w:sz w:val="24"/>
          <w:szCs w:val="24"/>
        </w:rPr>
        <w:t>中国建筑材料联合会国际合作部、</w:t>
      </w:r>
      <w:r w:rsidRPr="004C0DC3">
        <w:rPr>
          <w:rFonts w:asciiTheme="minorEastAsia" w:hAnsiTheme="minorEastAsia"/>
          <w:sz w:val="24"/>
          <w:szCs w:val="24"/>
        </w:rPr>
        <w:t>国家建筑材料展贸中心</w:t>
      </w:r>
    </w:p>
    <w:p w:rsidR="0002194C" w:rsidRPr="004C0DC3" w:rsidRDefault="0002194C" w:rsidP="004C0DC3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4C0DC3">
        <w:rPr>
          <w:rFonts w:asciiTheme="minorEastAsia" w:hAnsiTheme="minorEastAsia"/>
          <w:sz w:val="24"/>
          <w:szCs w:val="24"/>
        </w:rPr>
        <w:t>地  址：北京市海淀区三里河路甲11号中国建材大厦C座4层</w:t>
      </w:r>
      <w:r w:rsidRPr="004C0DC3">
        <w:rPr>
          <w:rFonts w:asciiTheme="minorEastAsia" w:hAnsiTheme="minorEastAsia" w:hint="eastAsia"/>
          <w:sz w:val="24"/>
          <w:szCs w:val="24"/>
        </w:rPr>
        <w:t xml:space="preserve"> 100037</w:t>
      </w:r>
      <w:r w:rsidRPr="004C0DC3">
        <w:rPr>
          <w:rFonts w:asciiTheme="minorEastAsia" w:hAnsiTheme="minorEastAsia"/>
          <w:sz w:val="24"/>
          <w:szCs w:val="24"/>
        </w:rPr>
        <w:t xml:space="preserve">       </w:t>
      </w:r>
    </w:p>
    <w:p w:rsidR="004C0DC3" w:rsidRPr="00EB5E3A" w:rsidRDefault="0002194C" w:rsidP="004C0DC3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B5E3A">
        <w:rPr>
          <w:rFonts w:asciiTheme="minorEastAsia" w:hAnsiTheme="minorEastAsia"/>
          <w:sz w:val="24"/>
          <w:szCs w:val="24"/>
        </w:rPr>
        <w:t>联系人：</w:t>
      </w:r>
      <w:r w:rsidR="00D02FFD">
        <w:rPr>
          <w:rFonts w:asciiTheme="minorEastAsia" w:hAnsiTheme="minorEastAsia" w:hint="eastAsia"/>
          <w:sz w:val="24"/>
          <w:szCs w:val="24"/>
        </w:rPr>
        <w:t>马倩玲</w:t>
      </w:r>
      <w:r w:rsidRPr="00EB5E3A">
        <w:rPr>
          <w:rFonts w:asciiTheme="minorEastAsia" w:hAnsiTheme="minorEastAsia" w:hint="eastAsia"/>
          <w:sz w:val="24"/>
          <w:szCs w:val="24"/>
        </w:rPr>
        <w:t xml:space="preserve">     </w:t>
      </w:r>
    </w:p>
    <w:p w:rsidR="004C0DC3" w:rsidRPr="00EB5E3A" w:rsidRDefault="0002194C" w:rsidP="004C0DC3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B5E3A">
        <w:rPr>
          <w:rFonts w:asciiTheme="minorEastAsia" w:hAnsiTheme="minorEastAsia"/>
          <w:sz w:val="24"/>
          <w:szCs w:val="24"/>
        </w:rPr>
        <w:t>电话：010-8808</w:t>
      </w:r>
      <w:r w:rsidR="00D02FFD">
        <w:rPr>
          <w:rFonts w:asciiTheme="minorEastAsia" w:hAnsiTheme="minorEastAsia" w:hint="eastAsia"/>
          <w:sz w:val="24"/>
          <w:szCs w:val="24"/>
        </w:rPr>
        <w:t xml:space="preserve"> 2323//13811015041</w:t>
      </w:r>
      <w:r w:rsidRPr="00EB5E3A">
        <w:rPr>
          <w:rFonts w:asciiTheme="minorEastAsia" w:hAnsiTheme="minorEastAsia"/>
          <w:sz w:val="24"/>
          <w:szCs w:val="24"/>
        </w:rPr>
        <w:t xml:space="preserve">  </w:t>
      </w:r>
    </w:p>
    <w:p w:rsidR="0002194C" w:rsidRPr="00EB5E3A" w:rsidRDefault="0002194C" w:rsidP="004C0DC3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B5E3A">
        <w:rPr>
          <w:rFonts w:asciiTheme="minorEastAsia" w:hAnsiTheme="minorEastAsia"/>
          <w:sz w:val="24"/>
          <w:szCs w:val="24"/>
        </w:rPr>
        <w:t>传真：010-8808</w:t>
      </w:r>
      <w:r w:rsidRPr="00EB5E3A">
        <w:rPr>
          <w:rFonts w:asciiTheme="minorEastAsia" w:hAnsiTheme="minorEastAsia" w:hint="eastAsia"/>
          <w:sz w:val="24"/>
          <w:szCs w:val="24"/>
        </w:rPr>
        <w:t xml:space="preserve">3598  </w:t>
      </w:r>
    </w:p>
    <w:p w:rsidR="0002194C" w:rsidRPr="004C0DC3" w:rsidRDefault="004C0DC3" w:rsidP="00327D72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B5E3A">
        <w:rPr>
          <w:rFonts w:asciiTheme="minorEastAsia" w:hAnsiTheme="minorEastAsia"/>
          <w:sz w:val="24"/>
          <w:szCs w:val="24"/>
        </w:rPr>
        <w:t>E-mail：</w:t>
      </w:r>
      <w:r w:rsidR="00D02FFD">
        <w:rPr>
          <w:rFonts w:asciiTheme="minorEastAsia" w:hAnsiTheme="minorEastAsia" w:hint="eastAsia"/>
          <w:sz w:val="24"/>
          <w:szCs w:val="24"/>
        </w:rPr>
        <w:t>maqianling2013@163.com</w:t>
      </w:r>
    </w:p>
    <w:p w:rsidR="0002194C" w:rsidRPr="004C0DC3" w:rsidRDefault="0002194C" w:rsidP="004C0DC3">
      <w:pPr>
        <w:spacing w:line="360" w:lineRule="auto"/>
        <w:jc w:val="right"/>
        <w:rPr>
          <w:rFonts w:asciiTheme="minorEastAsia" w:hAnsiTheme="minorEastAsia"/>
          <w:sz w:val="24"/>
          <w:szCs w:val="24"/>
        </w:rPr>
      </w:pPr>
      <w:r w:rsidRPr="004C0DC3">
        <w:rPr>
          <w:rFonts w:asciiTheme="minorEastAsia" w:hAnsiTheme="minorEastAsia" w:hint="eastAsia"/>
          <w:sz w:val="24"/>
          <w:szCs w:val="24"/>
        </w:rPr>
        <w:t>中国建筑材料联合会国际合作部</w:t>
      </w:r>
    </w:p>
    <w:p w:rsidR="00951B76" w:rsidRPr="00327D72" w:rsidRDefault="0002194C" w:rsidP="00327D72">
      <w:pPr>
        <w:spacing w:line="360" w:lineRule="auto"/>
        <w:jc w:val="right"/>
        <w:rPr>
          <w:rFonts w:asciiTheme="minorEastAsia" w:hAnsiTheme="minorEastAsia"/>
          <w:sz w:val="24"/>
          <w:szCs w:val="24"/>
        </w:rPr>
      </w:pPr>
      <w:r w:rsidRPr="004C0DC3">
        <w:rPr>
          <w:rFonts w:asciiTheme="minorEastAsia" w:hAnsiTheme="minorEastAsia" w:hint="eastAsia"/>
          <w:sz w:val="24"/>
          <w:szCs w:val="24"/>
        </w:rPr>
        <w:t xml:space="preserve">                                       </w:t>
      </w:r>
      <w:r w:rsidR="00D02FFD">
        <w:rPr>
          <w:rFonts w:asciiTheme="minorEastAsia" w:hAnsiTheme="minorEastAsia" w:hint="eastAsia"/>
          <w:sz w:val="24"/>
          <w:szCs w:val="24"/>
        </w:rPr>
        <w:t>二○一四年七</w:t>
      </w:r>
      <w:r w:rsidRPr="004C0DC3">
        <w:rPr>
          <w:rFonts w:asciiTheme="minorEastAsia" w:hAnsiTheme="minorEastAsia" w:hint="eastAsia"/>
          <w:sz w:val="24"/>
          <w:szCs w:val="24"/>
        </w:rPr>
        <w:t>月</w:t>
      </w:r>
    </w:p>
    <w:sectPr w:rsidR="00951B76" w:rsidRPr="00327D72" w:rsidSect="000E27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38D" w:rsidRDefault="0009338D" w:rsidP="00A9598C">
      <w:r>
        <w:separator/>
      </w:r>
    </w:p>
  </w:endnote>
  <w:endnote w:type="continuationSeparator" w:id="0">
    <w:p w:rsidR="0009338D" w:rsidRDefault="0009338D" w:rsidP="00A959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38D" w:rsidRDefault="0009338D" w:rsidP="00A9598C">
      <w:r>
        <w:separator/>
      </w:r>
    </w:p>
  </w:footnote>
  <w:footnote w:type="continuationSeparator" w:id="0">
    <w:p w:rsidR="0009338D" w:rsidRDefault="0009338D" w:rsidP="00A959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71602"/>
    <w:multiLevelType w:val="multilevel"/>
    <w:tmpl w:val="F4201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452449"/>
    <w:multiLevelType w:val="hybridMultilevel"/>
    <w:tmpl w:val="1C6CAB2C"/>
    <w:lvl w:ilvl="0" w:tplc="54BAEE5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9A50EDE"/>
    <w:multiLevelType w:val="hybridMultilevel"/>
    <w:tmpl w:val="92682C96"/>
    <w:lvl w:ilvl="0" w:tplc="976ED0EC">
      <w:start w:val="1"/>
      <w:numFmt w:val="japaneseCounting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8343F3"/>
    <w:multiLevelType w:val="multilevel"/>
    <w:tmpl w:val="07E4F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D64A8D"/>
    <w:multiLevelType w:val="multilevel"/>
    <w:tmpl w:val="2AB00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76047F"/>
    <w:multiLevelType w:val="multilevel"/>
    <w:tmpl w:val="5C3AA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598C"/>
    <w:rsid w:val="0002194C"/>
    <w:rsid w:val="00044DCD"/>
    <w:rsid w:val="00045505"/>
    <w:rsid w:val="00066BE7"/>
    <w:rsid w:val="0009338D"/>
    <w:rsid w:val="00093838"/>
    <w:rsid w:val="0009715E"/>
    <w:rsid w:val="000A695F"/>
    <w:rsid w:val="000B64C7"/>
    <w:rsid w:val="000E27EE"/>
    <w:rsid w:val="000F7F9B"/>
    <w:rsid w:val="00116904"/>
    <w:rsid w:val="00155C20"/>
    <w:rsid w:val="00157D60"/>
    <w:rsid w:val="00185EEC"/>
    <w:rsid w:val="001D3EC6"/>
    <w:rsid w:val="001E2A7F"/>
    <w:rsid w:val="001F3ACA"/>
    <w:rsid w:val="002004AC"/>
    <w:rsid w:val="0021098A"/>
    <w:rsid w:val="00213225"/>
    <w:rsid w:val="00221955"/>
    <w:rsid w:val="00287C65"/>
    <w:rsid w:val="0029095A"/>
    <w:rsid w:val="002D1507"/>
    <w:rsid w:val="002D68F8"/>
    <w:rsid w:val="002D7088"/>
    <w:rsid w:val="002E48DF"/>
    <w:rsid w:val="002F1F51"/>
    <w:rsid w:val="00312D49"/>
    <w:rsid w:val="0031667B"/>
    <w:rsid w:val="0031723A"/>
    <w:rsid w:val="00327D72"/>
    <w:rsid w:val="0034709B"/>
    <w:rsid w:val="00381146"/>
    <w:rsid w:val="003973B8"/>
    <w:rsid w:val="003A4CC0"/>
    <w:rsid w:val="003C0AFA"/>
    <w:rsid w:val="003D3228"/>
    <w:rsid w:val="003E1333"/>
    <w:rsid w:val="003F6F13"/>
    <w:rsid w:val="004836B1"/>
    <w:rsid w:val="004C0DC3"/>
    <w:rsid w:val="004D2F9E"/>
    <w:rsid w:val="004F0319"/>
    <w:rsid w:val="005529BB"/>
    <w:rsid w:val="005B77FD"/>
    <w:rsid w:val="005C6C74"/>
    <w:rsid w:val="005F6F89"/>
    <w:rsid w:val="0060108A"/>
    <w:rsid w:val="006156AC"/>
    <w:rsid w:val="006314E2"/>
    <w:rsid w:val="00662CCF"/>
    <w:rsid w:val="00671271"/>
    <w:rsid w:val="00696CD7"/>
    <w:rsid w:val="00717A31"/>
    <w:rsid w:val="007747A2"/>
    <w:rsid w:val="007871EA"/>
    <w:rsid w:val="007A6337"/>
    <w:rsid w:val="007B2EFF"/>
    <w:rsid w:val="007B7B51"/>
    <w:rsid w:val="007E20F7"/>
    <w:rsid w:val="008233A7"/>
    <w:rsid w:val="0083219C"/>
    <w:rsid w:val="00860D53"/>
    <w:rsid w:val="00891ECA"/>
    <w:rsid w:val="008A560C"/>
    <w:rsid w:val="008A5838"/>
    <w:rsid w:val="008B40C6"/>
    <w:rsid w:val="008F286C"/>
    <w:rsid w:val="00901672"/>
    <w:rsid w:val="009357EB"/>
    <w:rsid w:val="00951B76"/>
    <w:rsid w:val="00974A57"/>
    <w:rsid w:val="00992370"/>
    <w:rsid w:val="009B4846"/>
    <w:rsid w:val="009E5591"/>
    <w:rsid w:val="00A26CC1"/>
    <w:rsid w:val="00A76441"/>
    <w:rsid w:val="00A83320"/>
    <w:rsid w:val="00A94D11"/>
    <w:rsid w:val="00A9598C"/>
    <w:rsid w:val="00AA6BF0"/>
    <w:rsid w:val="00AB1E0F"/>
    <w:rsid w:val="00AB4292"/>
    <w:rsid w:val="00B02B17"/>
    <w:rsid w:val="00B1654B"/>
    <w:rsid w:val="00B35139"/>
    <w:rsid w:val="00B42452"/>
    <w:rsid w:val="00B569F9"/>
    <w:rsid w:val="00B73B1F"/>
    <w:rsid w:val="00BE1632"/>
    <w:rsid w:val="00BE1B04"/>
    <w:rsid w:val="00BE661B"/>
    <w:rsid w:val="00C52EEC"/>
    <w:rsid w:val="00C65BC7"/>
    <w:rsid w:val="00CA571E"/>
    <w:rsid w:val="00CC5D89"/>
    <w:rsid w:val="00CF2310"/>
    <w:rsid w:val="00D02FFD"/>
    <w:rsid w:val="00D712E1"/>
    <w:rsid w:val="00D73387"/>
    <w:rsid w:val="00D802FA"/>
    <w:rsid w:val="00D847F6"/>
    <w:rsid w:val="00DA788B"/>
    <w:rsid w:val="00DC5C2C"/>
    <w:rsid w:val="00DF6BAC"/>
    <w:rsid w:val="00E62291"/>
    <w:rsid w:val="00EB5E3A"/>
    <w:rsid w:val="00ED76D2"/>
    <w:rsid w:val="00EE502B"/>
    <w:rsid w:val="00EF6B95"/>
    <w:rsid w:val="00F122CA"/>
    <w:rsid w:val="00F65990"/>
    <w:rsid w:val="00F96F23"/>
    <w:rsid w:val="00FC467F"/>
    <w:rsid w:val="00FE3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4AC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951B76"/>
    <w:pPr>
      <w:widowControl/>
      <w:pBdr>
        <w:top w:val="single" w:sz="12" w:space="7" w:color="BBBBBB"/>
        <w:left w:val="single" w:sz="12" w:space="14" w:color="BBBBBB"/>
        <w:bottom w:val="single" w:sz="12" w:space="7" w:color="BBBBBB"/>
        <w:right w:val="single" w:sz="12" w:space="0" w:color="BBBBBB"/>
      </w:pBdr>
      <w:spacing w:after="363"/>
      <w:jc w:val="left"/>
      <w:outlineLvl w:val="1"/>
    </w:pPr>
    <w:rPr>
      <w:rFonts w:ascii="宋体" w:eastAsia="宋体" w:hAnsi="宋体" w:cs="宋体"/>
      <w:b/>
      <w:bCs/>
      <w:kern w:val="0"/>
      <w:sz w:val="25"/>
      <w:szCs w:val="25"/>
    </w:rPr>
  </w:style>
  <w:style w:type="paragraph" w:styleId="3">
    <w:name w:val="heading 3"/>
    <w:basedOn w:val="a"/>
    <w:link w:val="3Char"/>
    <w:uiPriority w:val="9"/>
    <w:qFormat/>
    <w:rsid w:val="00951B76"/>
    <w:pPr>
      <w:widowControl/>
      <w:pBdr>
        <w:bottom w:val="dotted" w:sz="6" w:space="7" w:color="BBBBBB"/>
      </w:pBdr>
      <w:spacing w:before="100" w:beforeAutospacing="1" w:after="294"/>
      <w:jc w:val="left"/>
      <w:outlineLvl w:val="2"/>
    </w:pPr>
    <w:rPr>
      <w:rFonts w:ascii="宋体" w:eastAsia="宋体" w:hAnsi="宋体" w:cs="宋体"/>
      <w:b/>
      <w:bCs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959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9598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959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9598C"/>
    <w:rPr>
      <w:sz w:val="18"/>
      <w:szCs w:val="18"/>
    </w:rPr>
  </w:style>
  <w:style w:type="paragraph" w:styleId="a5">
    <w:name w:val="Normal (Web)"/>
    <w:basedOn w:val="a"/>
    <w:uiPriority w:val="99"/>
    <w:unhideWhenUsed/>
    <w:rsid w:val="00A959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A9598C"/>
    <w:rPr>
      <w:b/>
      <w:bCs/>
    </w:rPr>
  </w:style>
  <w:style w:type="character" w:customStyle="1" w:styleId="y7ea52">
    <w:name w:val="y7ea52"/>
    <w:basedOn w:val="a0"/>
    <w:rsid w:val="00A9598C"/>
  </w:style>
  <w:style w:type="character" w:customStyle="1" w:styleId="apple-converted-space">
    <w:name w:val="apple-converted-space"/>
    <w:basedOn w:val="a0"/>
    <w:rsid w:val="00A9598C"/>
  </w:style>
  <w:style w:type="character" w:customStyle="1" w:styleId="2Char">
    <w:name w:val="标题 2 Char"/>
    <w:basedOn w:val="a0"/>
    <w:link w:val="2"/>
    <w:uiPriority w:val="9"/>
    <w:rsid w:val="00951B76"/>
    <w:rPr>
      <w:rFonts w:ascii="宋体" w:eastAsia="宋体" w:hAnsi="宋体" w:cs="宋体"/>
      <w:b/>
      <w:bCs/>
      <w:kern w:val="0"/>
      <w:sz w:val="25"/>
      <w:szCs w:val="25"/>
    </w:rPr>
  </w:style>
  <w:style w:type="character" w:customStyle="1" w:styleId="3Char">
    <w:name w:val="标题 3 Char"/>
    <w:basedOn w:val="a0"/>
    <w:link w:val="3"/>
    <w:uiPriority w:val="9"/>
    <w:rsid w:val="00951B76"/>
    <w:rPr>
      <w:rFonts w:ascii="宋体" w:eastAsia="宋体" w:hAnsi="宋体" w:cs="宋体"/>
      <w:b/>
      <w:bCs/>
      <w:kern w:val="0"/>
      <w:szCs w:val="21"/>
    </w:rPr>
  </w:style>
  <w:style w:type="paragraph" w:styleId="a7">
    <w:name w:val="Balloon Text"/>
    <w:basedOn w:val="a"/>
    <w:link w:val="Char1"/>
    <w:uiPriority w:val="99"/>
    <w:semiHidden/>
    <w:unhideWhenUsed/>
    <w:rsid w:val="00951B7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51B76"/>
    <w:rPr>
      <w:sz w:val="18"/>
      <w:szCs w:val="18"/>
    </w:rPr>
  </w:style>
  <w:style w:type="paragraph" w:styleId="a8">
    <w:name w:val="List Paragraph"/>
    <w:basedOn w:val="a"/>
    <w:uiPriority w:val="34"/>
    <w:qFormat/>
    <w:rsid w:val="0021098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66127">
          <w:marLeft w:val="0"/>
          <w:marRight w:val="0"/>
          <w:marTop w:val="0"/>
          <w:marBottom w:val="0"/>
          <w:divBdr>
            <w:top w:val="single" w:sz="12" w:space="21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40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1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344410">
                          <w:marLeft w:val="0"/>
                          <w:marRight w:val="0"/>
                          <w:marTop w:val="0"/>
                          <w:marBottom w:val="55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8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577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445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66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B3BAD3"/>
                                    <w:left w:val="single" w:sz="12" w:space="0" w:color="B3BAD3"/>
                                    <w:bottom w:val="single" w:sz="12" w:space="0" w:color="B3BAD3"/>
                                    <w:right w:val="single" w:sz="12" w:space="0" w:color="B3BAD3"/>
                                  </w:divBdr>
                                  <w:divsChild>
                                    <w:div w:id="1551267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21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452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5324971">
                                  <w:marLeft w:val="0"/>
                                  <w:marRight w:val="0"/>
                                  <w:marTop w:val="419"/>
                                  <w:marBottom w:val="0"/>
                                  <w:divBdr>
                                    <w:top w:val="single" w:sz="12" w:space="0" w:color="B3BAD3"/>
                                    <w:left w:val="single" w:sz="12" w:space="0" w:color="B3BAD3"/>
                                    <w:bottom w:val="single" w:sz="12" w:space="0" w:color="B3BAD3"/>
                                    <w:right w:val="single" w:sz="12" w:space="0" w:color="B3BAD3"/>
                                  </w:divBdr>
                                </w:div>
                                <w:div w:id="1476221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B3BAD3"/>
                                    <w:left w:val="single" w:sz="12" w:space="0" w:color="B3BAD3"/>
                                    <w:bottom w:val="single" w:sz="12" w:space="0" w:color="B3BAD3"/>
                                    <w:right w:val="single" w:sz="12" w:space="0" w:color="B3BAD3"/>
                                  </w:divBdr>
                                  <w:divsChild>
                                    <w:div w:id="910889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481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3685108">
                          <w:marLeft w:val="0"/>
                          <w:marRight w:val="0"/>
                          <w:marTop w:val="0"/>
                          <w:marBottom w:val="55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47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38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85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644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87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B3BAD3"/>
                                    <w:left w:val="single" w:sz="12" w:space="0" w:color="B3BAD3"/>
                                    <w:bottom w:val="single" w:sz="12" w:space="0" w:color="B3BAD3"/>
                                    <w:right w:val="single" w:sz="12" w:space="0" w:color="B3BAD3"/>
                                  </w:divBdr>
                                  <w:divsChild>
                                    <w:div w:id="803891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75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119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567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B3BAD3"/>
                                    <w:left w:val="single" w:sz="12" w:space="0" w:color="B3BAD3"/>
                                    <w:bottom w:val="single" w:sz="12" w:space="0" w:color="B3BAD3"/>
                                    <w:right w:val="single" w:sz="12" w:space="0" w:color="B3BAD3"/>
                                  </w:divBdr>
                                  <w:divsChild>
                                    <w:div w:id="83651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8331342">
                          <w:marLeft w:val="0"/>
                          <w:marRight w:val="0"/>
                          <w:marTop w:val="0"/>
                          <w:marBottom w:val="55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07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16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486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71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0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B3BAD3"/>
                                    <w:left w:val="single" w:sz="12" w:space="0" w:color="B3BAD3"/>
                                    <w:bottom w:val="single" w:sz="12" w:space="0" w:color="B3BAD3"/>
                                    <w:right w:val="single" w:sz="12" w:space="0" w:color="B3BAD3"/>
                                  </w:divBdr>
                                  <w:divsChild>
                                    <w:div w:id="184157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14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968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072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B3BAD3"/>
                                    <w:left w:val="single" w:sz="12" w:space="0" w:color="B3BAD3"/>
                                    <w:bottom w:val="single" w:sz="12" w:space="0" w:color="B3BAD3"/>
                                    <w:right w:val="single" w:sz="12" w:space="0" w:color="B3BAD3"/>
                                  </w:divBdr>
                                  <w:divsChild>
                                    <w:div w:id="1113594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464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8281256">
                          <w:marLeft w:val="0"/>
                          <w:marRight w:val="0"/>
                          <w:marTop w:val="0"/>
                          <w:marBottom w:val="2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9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83</Words>
  <Characters>475</Characters>
  <Application>Microsoft Office Word</Application>
  <DocSecurity>0</DocSecurity>
  <Lines>3</Lines>
  <Paragraphs>1</Paragraphs>
  <ScaleCrop>false</ScaleCrop>
  <Company>a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zsn</dc:creator>
  <cp:keywords/>
  <dc:description/>
  <cp:lastModifiedBy>laura</cp:lastModifiedBy>
  <cp:revision>149</cp:revision>
  <cp:lastPrinted>2014-06-04T01:41:00Z</cp:lastPrinted>
  <dcterms:created xsi:type="dcterms:W3CDTF">2014-05-06T03:48:00Z</dcterms:created>
  <dcterms:modified xsi:type="dcterms:W3CDTF">2014-07-10T02:06:00Z</dcterms:modified>
</cp:coreProperties>
</file>