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E3" w:rsidRPr="00BF086E" w:rsidRDefault="00010DE3" w:rsidP="00010DE3">
      <w:pPr>
        <w:spacing w:line="360" w:lineRule="auto"/>
        <w:jc w:val="center"/>
        <w:rPr>
          <w:rFonts w:eastAsia="宋体" w:cs="宋体"/>
          <w:b/>
          <w:bCs/>
          <w:sz w:val="44"/>
          <w:szCs w:val="44"/>
        </w:rPr>
      </w:pPr>
      <w:r w:rsidRPr="00BF086E">
        <w:rPr>
          <w:rFonts w:eastAsia="宋体" w:cs="宋体" w:hint="eastAsia"/>
          <w:b/>
          <w:bCs/>
          <w:sz w:val="44"/>
          <w:szCs w:val="44"/>
        </w:rPr>
        <w:t>聊城信源集团郝集电厂</w:t>
      </w:r>
    </w:p>
    <w:p w:rsidR="00010DE3" w:rsidRPr="00BF086E" w:rsidRDefault="00010DE3" w:rsidP="00010DE3">
      <w:pPr>
        <w:spacing w:line="360" w:lineRule="auto"/>
        <w:ind w:firstLine="881"/>
        <w:jc w:val="center"/>
        <w:rPr>
          <w:rFonts w:eastAsia="宋体"/>
          <w:sz w:val="28"/>
          <w:szCs w:val="28"/>
        </w:rPr>
      </w:pPr>
    </w:p>
    <w:p w:rsidR="00010DE3" w:rsidRPr="00BF086E" w:rsidRDefault="00010DE3" w:rsidP="00010DE3">
      <w:pPr>
        <w:spacing w:line="360" w:lineRule="auto"/>
        <w:jc w:val="center"/>
        <w:rPr>
          <w:rFonts w:eastAsia="宋体" w:cs="宋体"/>
          <w:b/>
          <w:bCs/>
          <w:sz w:val="36"/>
          <w:szCs w:val="36"/>
        </w:rPr>
      </w:pPr>
      <w:r w:rsidRPr="00BF086E">
        <w:rPr>
          <w:rFonts w:eastAsia="宋体" w:cs="宋体" w:hint="eastAsia"/>
          <w:b/>
          <w:bCs/>
          <w:sz w:val="44"/>
          <w:szCs w:val="44"/>
        </w:rPr>
        <w:t>原水预处理工程设备系统</w:t>
      </w:r>
    </w:p>
    <w:p w:rsidR="00010DE3" w:rsidRPr="00BF086E" w:rsidRDefault="00010DE3" w:rsidP="00010DE3">
      <w:pPr>
        <w:spacing w:line="360" w:lineRule="auto"/>
        <w:jc w:val="center"/>
        <w:rPr>
          <w:rFonts w:eastAsia="宋体"/>
          <w:sz w:val="48"/>
          <w:szCs w:val="48"/>
        </w:rPr>
      </w:pPr>
    </w:p>
    <w:p w:rsidR="00010DE3" w:rsidRPr="00BF086E" w:rsidRDefault="00010DE3" w:rsidP="00010DE3">
      <w:pPr>
        <w:jc w:val="center"/>
        <w:rPr>
          <w:rFonts w:eastAsia="宋体"/>
          <w:sz w:val="21"/>
          <w:szCs w:val="21"/>
        </w:rPr>
      </w:pPr>
    </w:p>
    <w:p w:rsidR="00010DE3" w:rsidRPr="00BF086E" w:rsidRDefault="002849ED" w:rsidP="00010DE3">
      <w:pPr>
        <w:spacing w:line="360" w:lineRule="auto"/>
        <w:jc w:val="center"/>
        <w:rPr>
          <w:rFonts w:eastAsia="宋体"/>
          <w:b/>
          <w:color w:val="000000"/>
          <w:sz w:val="44"/>
          <w:szCs w:val="44"/>
        </w:rPr>
      </w:pPr>
      <w:r>
        <w:rPr>
          <w:rFonts w:eastAsia="宋体" w:hint="eastAsia"/>
          <w:b/>
          <w:color w:val="000000"/>
          <w:sz w:val="44"/>
          <w:szCs w:val="44"/>
        </w:rPr>
        <w:t>滤板和</w:t>
      </w:r>
      <w:r w:rsidR="00C53AE0">
        <w:rPr>
          <w:rFonts w:eastAsia="宋体" w:hint="eastAsia"/>
          <w:b/>
          <w:color w:val="000000"/>
          <w:sz w:val="44"/>
          <w:szCs w:val="44"/>
        </w:rPr>
        <w:t>长柄滤头</w:t>
      </w:r>
      <w:r w:rsidR="00010DE3" w:rsidRPr="00BF086E">
        <w:rPr>
          <w:rFonts w:eastAsia="宋体" w:hint="eastAsia"/>
          <w:b/>
          <w:color w:val="000000"/>
          <w:sz w:val="44"/>
          <w:szCs w:val="44"/>
        </w:rPr>
        <w:t>技术协议</w:t>
      </w:r>
    </w:p>
    <w:p w:rsidR="00010DE3" w:rsidRPr="00BF086E" w:rsidRDefault="00010DE3" w:rsidP="00010DE3">
      <w:pPr>
        <w:spacing w:line="360" w:lineRule="auto"/>
        <w:jc w:val="center"/>
        <w:rPr>
          <w:rFonts w:eastAsia="宋体"/>
          <w:sz w:val="30"/>
          <w:szCs w:val="30"/>
        </w:rPr>
      </w:pPr>
    </w:p>
    <w:p w:rsidR="00010DE3" w:rsidRPr="00BF086E" w:rsidRDefault="00010DE3" w:rsidP="00010DE3">
      <w:pPr>
        <w:spacing w:line="360" w:lineRule="auto"/>
        <w:jc w:val="center"/>
        <w:rPr>
          <w:rFonts w:eastAsia="宋体"/>
          <w:sz w:val="30"/>
          <w:szCs w:val="30"/>
        </w:rPr>
      </w:pPr>
    </w:p>
    <w:p w:rsidR="00010DE3" w:rsidRPr="00BF086E" w:rsidRDefault="00010DE3" w:rsidP="00010DE3">
      <w:pPr>
        <w:spacing w:line="360" w:lineRule="auto"/>
        <w:jc w:val="center"/>
        <w:rPr>
          <w:rFonts w:eastAsia="宋体"/>
          <w:sz w:val="30"/>
          <w:szCs w:val="30"/>
        </w:rPr>
      </w:pPr>
    </w:p>
    <w:p w:rsidR="00010DE3" w:rsidRPr="00BF086E" w:rsidRDefault="00010DE3" w:rsidP="00010DE3">
      <w:pPr>
        <w:spacing w:line="360" w:lineRule="auto"/>
        <w:jc w:val="center"/>
        <w:rPr>
          <w:rFonts w:eastAsia="宋体"/>
          <w:sz w:val="30"/>
          <w:szCs w:val="30"/>
        </w:rPr>
      </w:pPr>
    </w:p>
    <w:p w:rsidR="00010DE3" w:rsidRPr="00BF086E" w:rsidRDefault="00010DE3" w:rsidP="00010DE3">
      <w:pPr>
        <w:spacing w:line="360" w:lineRule="auto"/>
        <w:jc w:val="center"/>
        <w:rPr>
          <w:rFonts w:eastAsia="宋体"/>
          <w:sz w:val="30"/>
          <w:szCs w:val="30"/>
        </w:rPr>
      </w:pPr>
    </w:p>
    <w:p w:rsidR="00010DE3" w:rsidRPr="00BF086E" w:rsidRDefault="00010DE3" w:rsidP="00010DE3">
      <w:pPr>
        <w:spacing w:line="360" w:lineRule="auto"/>
        <w:jc w:val="center"/>
        <w:rPr>
          <w:rFonts w:eastAsia="宋体"/>
          <w:sz w:val="30"/>
          <w:szCs w:val="30"/>
        </w:rPr>
      </w:pPr>
    </w:p>
    <w:p w:rsidR="00010DE3" w:rsidRPr="00BF086E" w:rsidRDefault="00010DE3" w:rsidP="00010DE3">
      <w:pPr>
        <w:spacing w:line="360" w:lineRule="auto"/>
        <w:jc w:val="center"/>
        <w:rPr>
          <w:rFonts w:eastAsia="宋体"/>
          <w:sz w:val="30"/>
          <w:szCs w:val="30"/>
        </w:rPr>
      </w:pPr>
    </w:p>
    <w:p w:rsidR="00010DE3" w:rsidRPr="00BF086E" w:rsidRDefault="00010DE3" w:rsidP="00010DE3">
      <w:pPr>
        <w:spacing w:line="360" w:lineRule="auto"/>
        <w:jc w:val="center"/>
        <w:rPr>
          <w:rFonts w:eastAsia="宋体"/>
          <w:sz w:val="30"/>
          <w:szCs w:val="30"/>
        </w:rPr>
      </w:pPr>
    </w:p>
    <w:p w:rsidR="00010DE3" w:rsidRPr="00BF086E" w:rsidRDefault="00010DE3" w:rsidP="00010DE3">
      <w:pPr>
        <w:spacing w:line="360" w:lineRule="auto"/>
        <w:jc w:val="center"/>
        <w:rPr>
          <w:rFonts w:eastAsia="宋体"/>
          <w:sz w:val="30"/>
          <w:szCs w:val="30"/>
        </w:rPr>
      </w:pPr>
    </w:p>
    <w:p w:rsidR="00010DE3" w:rsidRPr="00BF086E" w:rsidRDefault="00010DE3" w:rsidP="00010DE3">
      <w:pPr>
        <w:spacing w:line="360" w:lineRule="auto"/>
        <w:jc w:val="center"/>
        <w:rPr>
          <w:rFonts w:eastAsia="宋体"/>
          <w:sz w:val="30"/>
          <w:szCs w:val="30"/>
        </w:rPr>
      </w:pPr>
    </w:p>
    <w:p w:rsidR="00010DE3" w:rsidRPr="0003342B" w:rsidRDefault="0003342B" w:rsidP="00010DE3">
      <w:pPr>
        <w:jc w:val="center"/>
        <w:rPr>
          <w:rFonts w:eastAsia="宋体"/>
          <w:sz w:val="28"/>
          <w:szCs w:val="28"/>
        </w:rPr>
      </w:pPr>
      <w:proofErr w:type="spellStart"/>
      <w:r w:rsidRPr="0003342B">
        <w:rPr>
          <w:rFonts w:ascii="宋体" w:hAnsi="宋体" w:hint="eastAsia"/>
          <w:sz w:val="28"/>
          <w:szCs w:val="28"/>
        </w:rPr>
        <w:t>山东润扬环保设备有限公司</w:t>
      </w:r>
      <w:proofErr w:type="spellEnd"/>
    </w:p>
    <w:p w:rsidR="00010DE3" w:rsidRPr="00BF086E" w:rsidRDefault="00010DE3" w:rsidP="00010DE3">
      <w:pPr>
        <w:jc w:val="center"/>
        <w:rPr>
          <w:rFonts w:eastAsia="宋体"/>
          <w:sz w:val="21"/>
          <w:szCs w:val="21"/>
        </w:rPr>
      </w:pPr>
      <w:r w:rsidRPr="00BF086E">
        <w:rPr>
          <w:rFonts w:eastAsia="宋体"/>
          <w:sz w:val="32"/>
          <w:szCs w:val="32"/>
        </w:rPr>
        <w:t>20</w:t>
      </w:r>
      <w:r w:rsidR="00457B4C">
        <w:rPr>
          <w:rFonts w:eastAsia="宋体" w:hint="eastAsia"/>
          <w:sz w:val="32"/>
          <w:szCs w:val="32"/>
        </w:rPr>
        <w:t>21</w:t>
      </w:r>
      <w:r w:rsidRPr="00BF086E">
        <w:rPr>
          <w:rFonts w:eastAsia="宋体"/>
          <w:sz w:val="32"/>
          <w:szCs w:val="32"/>
        </w:rPr>
        <w:t>年</w:t>
      </w:r>
      <w:r w:rsidR="00F84745">
        <w:rPr>
          <w:rFonts w:eastAsia="宋体"/>
          <w:sz w:val="32"/>
          <w:szCs w:val="32"/>
        </w:rPr>
        <w:t>4</w:t>
      </w:r>
      <w:r w:rsidRPr="00BF086E">
        <w:rPr>
          <w:rFonts w:eastAsia="宋体"/>
          <w:sz w:val="32"/>
          <w:szCs w:val="32"/>
        </w:rPr>
        <w:t>月</w:t>
      </w:r>
    </w:p>
    <w:p w:rsidR="00010DE3" w:rsidRPr="00BF086E" w:rsidRDefault="00010DE3" w:rsidP="00010DE3">
      <w:pPr>
        <w:rPr>
          <w:rFonts w:eastAsia="宋体"/>
          <w:sz w:val="21"/>
          <w:szCs w:val="21"/>
        </w:rPr>
      </w:pPr>
    </w:p>
    <w:p w:rsidR="00010DE3" w:rsidRPr="00BF086E" w:rsidRDefault="00010DE3" w:rsidP="00010DE3">
      <w:pPr>
        <w:snapToGrid w:val="0"/>
        <w:spacing w:line="360" w:lineRule="auto"/>
        <w:rPr>
          <w:rFonts w:eastAsia="宋体"/>
          <w:b/>
          <w:snapToGrid w:val="0"/>
          <w:sz w:val="28"/>
        </w:rPr>
      </w:pPr>
      <w:r w:rsidRPr="00BF086E">
        <w:rPr>
          <w:rFonts w:eastAsia="宋体"/>
        </w:rPr>
        <w:br w:type="page"/>
      </w:r>
      <w:bookmarkStart w:id="0" w:name="_Toc72226705"/>
      <w:bookmarkStart w:id="1" w:name="_Toc203901121"/>
      <w:bookmarkStart w:id="2" w:name="_Toc362179172"/>
      <w:bookmarkStart w:id="3" w:name="_Toc450222720"/>
      <w:bookmarkStart w:id="4" w:name="_Toc502251244"/>
      <w:r w:rsidRPr="00BF086E">
        <w:rPr>
          <w:rFonts w:eastAsia="宋体" w:hint="eastAsia"/>
          <w:b/>
          <w:snapToGrid w:val="0"/>
          <w:sz w:val="28"/>
        </w:rPr>
        <w:lastRenderedPageBreak/>
        <w:t>一、订货清单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1337"/>
        <w:gridCol w:w="2692"/>
        <w:gridCol w:w="851"/>
        <w:gridCol w:w="707"/>
        <w:gridCol w:w="1275"/>
        <w:gridCol w:w="2341"/>
      </w:tblGrid>
      <w:tr w:rsidR="00C14D68" w:rsidRPr="007416F2" w:rsidTr="00C14D68">
        <w:trPr>
          <w:trHeight w:val="397"/>
          <w:jc w:val="center"/>
        </w:trPr>
        <w:tc>
          <w:tcPr>
            <w:tcW w:w="381" w:type="pct"/>
            <w:vAlign w:val="center"/>
          </w:tcPr>
          <w:p w:rsidR="00010DE3" w:rsidRPr="007416F2" w:rsidRDefault="00010DE3" w:rsidP="00A731C4">
            <w:pPr>
              <w:snapToGrid w:val="0"/>
              <w:jc w:val="center"/>
              <w:rPr>
                <w:rFonts w:eastAsia="宋体"/>
                <w:b/>
                <w:color w:val="000000" w:themeColor="text1"/>
                <w:sz w:val="24"/>
                <w:szCs w:val="24"/>
              </w:rPr>
            </w:pPr>
            <w:r w:rsidRPr="007416F2">
              <w:rPr>
                <w:rFonts w:eastAsia="宋体"/>
                <w:b/>
                <w:color w:val="000000" w:themeColor="text1"/>
                <w:sz w:val="24"/>
                <w:szCs w:val="24"/>
              </w:rPr>
              <w:t>序号</w:t>
            </w:r>
          </w:p>
        </w:tc>
        <w:tc>
          <w:tcPr>
            <w:tcW w:w="671" w:type="pct"/>
            <w:vAlign w:val="center"/>
          </w:tcPr>
          <w:p w:rsidR="00010DE3" w:rsidRPr="007416F2" w:rsidRDefault="00010DE3" w:rsidP="00A731C4">
            <w:pPr>
              <w:snapToGrid w:val="0"/>
              <w:jc w:val="center"/>
              <w:rPr>
                <w:rFonts w:eastAsia="宋体"/>
                <w:b/>
                <w:color w:val="000000" w:themeColor="text1"/>
                <w:kern w:val="44"/>
                <w:sz w:val="24"/>
                <w:szCs w:val="24"/>
              </w:rPr>
            </w:pPr>
            <w:r w:rsidRPr="007416F2">
              <w:rPr>
                <w:rFonts w:eastAsia="宋体" w:hint="eastAsia"/>
                <w:b/>
                <w:color w:val="000000" w:themeColor="text1"/>
                <w:kern w:val="44"/>
                <w:sz w:val="24"/>
                <w:szCs w:val="24"/>
              </w:rPr>
              <w:t>设备</w:t>
            </w:r>
            <w:r w:rsidRPr="007416F2">
              <w:rPr>
                <w:rFonts w:eastAsia="宋体"/>
                <w:b/>
                <w:color w:val="000000" w:themeColor="text1"/>
                <w:kern w:val="44"/>
                <w:sz w:val="24"/>
                <w:szCs w:val="24"/>
              </w:rPr>
              <w:t>名称</w:t>
            </w:r>
          </w:p>
        </w:tc>
        <w:tc>
          <w:tcPr>
            <w:tcW w:w="1351" w:type="pct"/>
            <w:vAlign w:val="center"/>
          </w:tcPr>
          <w:p w:rsidR="00010DE3" w:rsidRPr="007416F2" w:rsidRDefault="00010DE3" w:rsidP="00A731C4">
            <w:pPr>
              <w:snapToGrid w:val="0"/>
              <w:jc w:val="center"/>
              <w:rPr>
                <w:rFonts w:eastAsia="宋体"/>
                <w:b/>
                <w:color w:val="000000" w:themeColor="text1"/>
                <w:sz w:val="24"/>
                <w:szCs w:val="24"/>
              </w:rPr>
            </w:pPr>
            <w:r w:rsidRPr="007416F2">
              <w:rPr>
                <w:rFonts w:eastAsia="宋体"/>
                <w:b/>
                <w:color w:val="000000" w:themeColor="text1"/>
                <w:sz w:val="24"/>
                <w:szCs w:val="24"/>
              </w:rPr>
              <w:t>规格</w:t>
            </w:r>
            <w:r w:rsidRPr="007416F2">
              <w:rPr>
                <w:rFonts w:eastAsia="宋体" w:hint="eastAsia"/>
                <w:b/>
                <w:color w:val="000000" w:themeColor="text1"/>
                <w:sz w:val="24"/>
                <w:szCs w:val="24"/>
              </w:rPr>
              <w:t>型号</w:t>
            </w:r>
          </w:p>
        </w:tc>
        <w:tc>
          <w:tcPr>
            <w:tcW w:w="427" w:type="pct"/>
            <w:vAlign w:val="center"/>
          </w:tcPr>
          <w:p w:rsidR="00010DE3" w:rsidRPr="007416F2" w:rsidRDefault="00010DE3" w:rsidP="00A731C4">
            <w:pPr>
              <w:snapToGrid w:val="0"/>
              <w:jc w:val="center"/>
              <w:rPr>
                <w:rFonts w:eastAsia="宋体"/>
                <w:b/>
                <w:color w:val="000000" w:themeColor="text1"/>
                <w:sz w:val="24"/>
                <w:szCs w:val="24"/>
              </w:rPr>
            </w:pPr>
            <w:r w:rsidRPr="007416F2">
              <w:rPr>
                <w:rFonts w:eastAsia="宋体"/>
                <w:b/>
                <w:color w:val="000000" w:themeColor="text1"/>
                <w:sz w:val="24"/>
                <w:szCs w:val="24"/>
              </w:rPr>
              <w:t>单位</w:t>
            </w:r>
          </w:p>
        </w:tc>
        <w:tc>
          <w:tcPr>
            <w:tcW w:w="355" w:type="pct"/>
            <w:vAlign w:val="center"/>
          </w:tcPr>
          <w:p w:rsidR="00010DE3" w:rsidRPr="007416F2" w:rsidRDefault="00010DE3" w:rsidP="00A731C4">
            <w:pPr>
              <w:snapToGrid w:val="0"/>
              <w:jc w:val="center"/>
              <w:rPr>
                <w:rFonts w:eastAsia="宋体"/>
                <w:b/>
                <w:color w:val="000000" w:themeColor="text1"/>
                <w:sz w:val="24"/>
                <w:szCs w:val="24"/>
              </w:rPr>
            </w:pPr>
            <w:r w:rsidRPr="007416F2">
              <w:rPr>
                <w:rFonts w:eastAsia="宋体"/>
                <w:b/>
                <w:color w:val="000000" w:themeColor="text1"/>
                <w:sz w:val="24"/>
                <w:szCs w:val="24"/>
              </w:rPr>
              <w:t>数量</w:t>
            </w:r>
          </w:p>
        </w:tc>
        <w:tc>
          <w:tcPr>
            <w:tcW w:w="640" w:type="pct"/>
            <w:vAlign w:val="center"/>
          </w:tcPr>
          <w:p w:rsidR="00010DE3" w:rsidRPr="007416F2" w:rsidRDefault="00010DE3" w:rsidP="00A731C4">
            <w:pPr>
              <w:snapToGrid w:val="0"/>
              <w:jc w:val="center"/>
              <w:rPr>
                <w:rFonts w:eastAsia="宋体"/>
                <w:b/>
                <w:color w:val="000000" w:themeColor="text1"/>
                <w:sz w:val="24"/>
                <w:szCs w:val="24"/>
              </w:rPr>
            </w:pPr>
            <w:r w:rsidRPr="007416F2">
              <w:rPr>
                <w:rFonts w:eastAsia="宋体" w:hint="eastAsia"/>
                <w:b/>
                <w:color w:val="000000" w:themeColor="text1"/>
                <w:sz w:val="24"/>
                <w:szCs w:val="24"/>
              </w:rPr>
              <w:t>生产厂家</w:t>
            </w:r>
          </w:p>
        </w:tc>
        <w:tc>
          <w:tcPr>
            <w:tcW w:w="1175" w:type="pct"/>
            <w:vAlign w:val="center"/>
          </w:tcPr>
          <w:p w:rsidR="00010DE3" w:rsidRPr="007416F2" w:rsidRDefault="00010DE3" w:rsidP="00A731C4">
            <w:pPr>
              <w:snapToGrid w:val="0"/>
              <w:jc w:val="center"/>
              <w:rPr>
                <w:rFonts w:eastAsia="宋体"/>
                <w:b/>
                <w:color w:val="000000" w:themeColor="text1"/>
                <w:sz w:val="24"/>
                <w:szCs w:val="24"/>
              </w:rPr>
            </w:pPr>
            <w:r w:rsidRPr="007416F2">
              <w:rPr>
                <w:rFonts w:eastAsia="宋体"/>
                <w:b/>
                <w:color w:val="000000" w:themeColor="text1"/>
                <w:sz w:val="24"/>
                <w:szCs w:val="24"/>
              </w:rPr>
              <w:t>备注</w:t>
            </w:r>
          </w:p>
        </w:tc>
      </w:tr>
      <w:tr w:rsidR="00C14D68" w:rsidRPr="007416F2" w:rsidTr="00C14D68">
        <w:trPr>
          <w:trHeight w:val="943"/>
          <w:jc w:val="center"/>
        </w:trPr>
        <w:tc>
          <w:tcPr>
            <w:tcW w:w="381" w:type="pct"/>
            <w:vAlign w:val="center"/>
          </w:tcPr>
          <w:p w:rsidR="00511BB2" w:rsidRPr="007416F2" w:rsidRDefault="00511BB2" w:rsidP="00511BB2">
            <w:pPr>
              <w:snapToGrid w:val="0"/>
              <w:jc w:val="center"/>
              <w:rPr>
                <w:rFonts w:eastAsia="宋体"/>
                <w:color w:val="000000" w:themeColor="text1"/>
                <w:sz w:val="24"/>
                <w:szCs w:val="24"/>
              </w:rPr>
            </w:pPr>
            <w:r w:rsidRPr="007416F2">
              <w:rPr>
                <w:rFonts w:eastAsia="宋体" w:hint="eastAsia"/>
                <w:color w:val="000000" w:themeColor="text1"/>
                <w:sz w:val="24"/>
                <w:szCs w:val="24"/>
              </w:rPr>
              <w:t>1</w:t>
            </w:r>
          </w:p>
        </w:tc>
        <w:tc>
          <w:tcPr>
            <w:tcW w:w="671" w:type="pct"/>
            <w:vAlign w:val="center"/>
          </w:tcPr>
          <w:p w:rsidR="00511BB2" w:rsidRPr="00511BB2" w:rsidRDefault="006A5FDC" w:rsidP="00511BB2">
            <w:pPr>
              <w:snapToGrid w:val="0"/>
              <w:jc w:val="left"/>
              <w:rPr>
                <w:rFonts w:eastAsia="宋体"/>
                <w:color w:val="000000" w:themeColor="text1"/>
                <w:sz w:val="24"/>
                <w:szCs w:val="24"/>
              </w:rPr>
            </w:pPr>
            <w:r>
              <w:rPr>
                <w:rFonts w:eastAsia="宋体" w:hint="eastAsia"/>
                <w:color w:val="000000" w:themeColor="text1"/>
                <w:sz w:val="24"/>
                <w:szCs w:val="24"/>
              </w:rPr>
              <w:t>滤板</w:t>
            </w:r>
          </w:p>
        </w:tc>
        <w:tc>
          <w:tcPr>
            <w:tcW w:w="1351" w:type="pct"/>
            <w:vAlign w:val="center"/>
          </w:tcPr>
          <w:p w:rsidR="00511BB2" w:rsidRPr="00B6272B" w:rsidRDefault="004F0434" w:rsidP="00511BB2">
            <w:pPr>
              <w:snapToGrid w:val="0"/>
              <w:jc w:val="left"/>
              <w:rPr>
                <w:rFonts w:ascii="宋体" w:hAnsi="宋体" w:cs="宋体"/>
                <w:color w:val="000000"/>
                <w:sz w:val="24"/>
              </w:rPr>
            </w:pPr>
            <w:r w:rsidRPr="004F0434">
              <w:rPr>
                <w:rFonts w:ascii="宋体" w:hAnsi="宋体" w:cs="宋体"/>
                <w:color w:val="000000"/>
                <w:sz w:val="24"/>
              </w:rPr>
              <w:t>963*</w:t>
            </w:r>
            <w:r>
              <w:rPr>
                <w:rFonts w:asciiTheme="minorEastAsia" w:eastAsiaTheme="minorEastAsia" w:hAnsiTheme="minorEastAsia" w:cs="宋体" w:hint="eastAsia"/>
                <w:color w:val="000000"/>
                <w:sz w:val="24"/>
              </w:rPr>
              <w:t>96</w:t>
            </w:r>
            <w:r w:rsidRPr="004F0434">
              <w:rPr>
                <w:rFonts w:ascii="宋体" w:hAnsi="宋体" w:cs="宋体"/>
                <w:color w:val="000000"/>
                <w:sz w:val="24"/>
              </w:rPr>
              <w:t>3*80mm</w:t>
            </w:r>
            <w:r w:rsidR="00C14D68">
              <w:rPr>
                <w:rFonts w:ascii="宋体" w:eastAsia="宋体" w:hAnsi="宋体" w:cs="宋体" w:hint="eastAsia"/>
                <w:color w:val="000000"/>
                <w:sz w:val="24"/>
              </w:rPr>
              <w:t>，材质ABS</w:t>
            </w:r>
          </w:p>
        </w:tc>
        <w:tc>
          <w:tcPr>
            <w:tcW w:w="427" w:type="pct"/>
            <w:vAlign w:val="center"/>
          </w:tcPr>
          <w:p w:rsidR="00511BB2" w:rsidRPr="007416F2" w:rsidRDefault="00DE28C0" w:rsidP="00511BB2">
            <w:pPr>
              <w:snapToGrid w:val="0"/>
              <w:jc w:val="center"/>
              <w:rPr>
                <w:rFonts w:eastAsia="宋体"/>
                <w:color w:val="000000" w:themeColor="text1"/>
                <w:sz w:val="24"/>
                <w:szCs w:val="24"/>
              </w:rPr>
            </w:pPr>
            <w:r>
              <w:rPr>
                <w:rFonts w:eastAsia="宋体" w:hint="eastAsia"/>
                <w:color w:val="000000" w:themeColor="text1"/>
                <w:sz w:val="24"/>
                <w:szCs w:val="24"/>
              </w:rPr>
              <w:t>件</w:t>
            </w:r>
          </w:p>
        </w:tc>
        <w:tc>
          <w:tcPr>
            <w:tcW w:w="355" w:type="pct"/>
            <w:vAlign w:val="center"/>
          </w:tcPr>
          <w:p w:rsidR="00511BB2" w:rsidRPr="007416F2" w:rsidRDefault="00DE28C0" w:rsidP="00511BB2">
            <w:pPr>
              <w:snapToGrid w:val="0"/>
              <w:jc w:val="center"/>
              <w:rPr>
                <w:rFonts w:eastAsia="宋体"/>
                <w:color w:val="000000" w:themeColor="text1"/>
                <w:sz w:val="24"/>
                <w:szCs w:val="24"/>
              </w:rPr>
            </w:pPr>
            <w:r>
              <w:rPr>
                <w:rFonts w:eastAsia="宋体" w:hint="eastAsia"/>
                <w:color w:val="000000" w:themeColor="text1"/>
                <w:sz w:val="24"/>
                <w:szCs w:val="24"/>
              </w:rPr>
              <w:t>108</w:t>
            </w:r>
          </w:p>
        </w:tc>
        <w:tc>
          <w:tcPr>
            <w:tcW w:w="640" w:type="pct"/>
            <w:vMerge w:val="restart"/>
            <w:vAlign w:val="center"/>
          </w:tcPr>
          <w:p w:rsidR="00511BB2" w:rsidRPr="007416F2" w:rsidRDefault="00511BB2" w:rsidP="00832E33">
            <w:pPr>
              <w:snapToGrid w:val="0"/>
              <w:jc w:val="center"/>
              <w:rPr>
                <w:rFonts w:eastAsia="宋体"/>
                <w:color w:val="000000" w:themeColor="text1"/>
                <w:sz w:val="24"/>
                <w:szCs w:val="24"/>
              </w:rPr>
            </w:pPr>
            <w:bookmarkStart w:id="5" w:name="_GoBack"/>
            <w:bookmarkEnd w:id="5"/>
          </w:p>
        </w:tc>
        <w:tc>
          <w:tcPr>
            <w:tcW w:w="1175" w:type="pct"/>
            <w:vAlign w:val="center"/>
          </w:tcPr>
          <w:p w:rsidR="00511BB2" w:rsidRPr="00792939" w:rsidRDefault="00511BB2" w:rsidP="00511BB2">
            <w:pPr>
              <w:snapToGrid w:val="0"/>
              <w:jc w:val="left"/>
              <w:rPr>
                <w:rFonts w:eastAsia="宋体"/>
                <w:color w:val="FF0000"/>
                <w:sz w:val="24"/>
                <w:szCs w:val="24"/>
              </w:rPr>
            </w:pPr>
          </w:p>
        </w:tc>
      </w:tr>
      <w:tr w:rsidR="00C14D68" w:rsidRPr="007416F2" w:rsidTr="00C14D68">
        <w:trPr>
          <w:trHeight w:val="397"/>
          <w:jc w:val="center"/>
        </w:trPr>
        <w:tc>
          <w:tcPr>
            <w:tcW w:w="381" w:type="pct"/>
            <w:vAlign w:val="center"/>
          </w:tcPr>
          <w:p w:rsidR="00511BB2" w:rsidRPr="007416F2" w:rsidRDefault="00511BB2" w:rsidP="00511BB2">
            <w:pPr>
              <w:snapToGrid w:val="0"/>
              <w:jc w:val="center"/>
              <w:rPr>
                <w:rFonts w:eastAsia="宋体"/>
                <w:color w:val="000000" w:themeColor="text1"/>
                <w:sz w:val="24"/>
                <w:szCs w:val="24"/>
              </w:rPr>
            </w:pPr>
            <w:r>
              <w:rPr>
                <w:rFonts w:eastAsia="宋体" w:hint="eastAsia"/>
                <w:color w:val="000000" w:themeColor="text1"/>
                <w:sz w:val="24"/>
                <w:szCs w:val="24"/>
              </w:rPr>
              <w:t>2</w:t>
            </w:r>
          </w:p>
        </w:tc>
        <w:tc>
          <w:tcPr>
            <w:tcW w:w="671" w:type="pct"/>
            <w:vAlign w:val="center"/>
          </w:tcPr>
          <w:p w:rsidR="00511BB2" w:rsidRPr="00511BB2" w:rsidRDefault="00D74643" w:rsidP="00511BB2">
            <w:pPr>
              <w:snapToGrid w:val="0"/>
              <w:jc w:val="left"/>
              <w:rPr>
                <w:rFonts w:eastAsia="宋体"/>
                <w:color w:val="000000" w:themeColor="text1"/>
                <w:sz w:val="24"/>
                <w:szCs w:val="24"/>
              </w:rPr>
            </w:pPr>
            <w:r>
              <w:rPr>
                <w:rFonts w:eastAsia="宋体" w:hint="eastAsia"/>
                <w:color w:val="000000" w:themeColor="text1"/>
                <w:sz w:val="24"/>
                <w:szCs w:val="24"/>
              </w:rPr>
              <w:t>长柄滤头</w:t>
            </w:r>
          </w:p>
        </w:tc>
        <w:tc>
          <w:tcPr>
            <w:tcW w:w="1351" w:type="pct"/>
            <w:vAlign w:val="center"/>
          </w:tcPr>
          <w:p w:rsidR="00DE28C0" w:rsidRPr="00B6272B" w:rsidRDefault="004F0434" w:rsidP="00C14D68">
            <w:pPr>
              <w:snapToGrid w:val="0"/>
              <w:jc w:val="left"/>
              <w:rPr>
                <w:rFonts w:ascii="宋体" w:hAnsi="宋体" w:cs="宋体"/>
                <w:color w:val="000000"/>
                <w:sz w:val="24"/>
              </w:rPr>
            </w:pPr>
            <w:r w:rsidRPr="004F0434">
              <w:rPr>
                <w:rFonts w:ascii="宋体" w:hAnsi="宋体" w:cs="宋体"/>
                <w:color w:val="000000"/>
                <w:sz w:val="24"/>
              </w:rPr>
              <w:t>1t/h</w:t>
            </w:r>
            <w:r w:rsidR="00C14D68">
              <w:rPr>
                <w:rFonts w:ascii="宋体" w:eastAsia="宋体" w:hAnsi="宋体" w:cs="宋体" w:hint="eastAsia"/>
                <w:color w:val="000000"/>
                <w:sz w:val="24"/>
              </w:rPr>
              <w:t>，</w:t>
            </w:r>
            <w:proofErr w:type="gramStart"/>
            <w:r w:rsidR="008107CC">
              <w:rPr>
                <w:rFonts w:ascii="宋体" w:eastAsia="宋体" w:hAnsi="宋体" w:cs="宋体" w:hint="eastAsia"/>
                <w:color w:val="000000"/>
                <w:sz w:val="24"/>
              </w:rPr>
              <w:t>滤帽为</w:t>
            </w:r>
            <w:proofErr w:type="gramEnd"/>
            <w:r w:rsidR="008107CC">
              <w:rPr>
                <w:rFonts w:ascii="宋体" w:eastAsia="宋体" w:hAnsi="宋体" w:cs="宋体" w:hint="eastAsia"/>
                <w:color w:val="000000"/>
                <w:sz w:val="24"/>
              </w:rPr>
              <w:t>A</w:t>
            </w:r>
            <w:r w:rsidR="008107CC">
              <w:rPr>
                <w:rFonts w:ascii="宋体" w:eastAsia="宋体" w:hAnsi="宋体" w:cs="宋体"/>
                <w:color w:val="000000"/>
                <w:sz w:val="24"/>
              </w:rPr>
              <w:t>BS</w:t>
            </w:r>
            <w:r w:rsidR="008107CC">
              <w:rPr>
                <w:rFonts w:ascii="宋体" w:eastAsia="宋体" w:hAnsi="宋体" w:cs="宋体" w:hint="eastAsia"/>
                <w:color w:val="000000"/>
                <w:sz w:val="24"/>
              </w:rPr>
              <w:t>材质，其他部分为P</w:t>
            </w:r>
            <w:r w:rsidR="008107CC">
              <w:rPr>
                <w:rFonts w:ascii="宋体" w:eastAsia="宋体" w:hAnsi="宋体" w:cs="宋体"/>
                <w:color w:val="000000"/>
                <w:sz w:val="24"/>
              </w:rPr>
              <w:t>P</w:t>
            </w:r>
            <w:r w:rsidR="008107CC">
              <w:rPr>
                <w:rFonts w:ascii="宋体" w:eastAsia="宋体" w:hAnsi="宋体" w:cs="宋体" w:hint="eastAsia"/>
                <w:color w:val="000000"/>
                <w:sz w:val="24"/>
              </w:rPr>
              <w:t>材质。</w:t>
            </w:r>
          </w:p>
        </w:tc>
        <w:tc>
          <w:tcPr>
            <w:tcW w:w="427" w:type="pct"/>
            <w:vAlign w:val="center"/>
          </w:tcPr>
          <w:p w:rsidR="00511BB2" w:rsidRPr="007416F2" w:rsidRDefault="00DE28C0" w:rsidP="00511BB2">
            <w:pPr>
              <w:snapToGrid w:val="0"/>
              <w:jc w:val="center"/>
              <w:rPr>
                <w:rFonts w:eastAsia="宋体"/>
                <w:color w:val="000000" w:themeColor="text1"/>
                <w:sz w:val="24"/>
                <w:szCs w:val="24"/>
              </w:rPr>
            </w:pPr>
            <w:r>
              <w:rPr>
                <w:rFonts w:eastAsia="宋体" w:hint="eastAsia"/>
                <w:color w:val="000000" w:themeColor="text1"/>
                <w:sz w:val="24"/>
                <w:szCs w:val="24"/>
              </w:rPr>
              <w:t>套</w:t>
            </w:r>
          </w:p>
        </w:tc>
        <w:tc>
          <w:tcPr>
            <w:tcW w:w="355" w:type="pct"/>
            <w:vAlign w:val="center"/>
          </w:tcPr>
          <w:p w:rsidR="00511BB2" w:rsidRDefault="00DE28C0" w:rsidP="00511BB2">
            <w:pPr>
              <w:snapToGrid w:val="0"/>
              <w:jc w:val="center"/>
              <w:rPr>
                <w:rFonts w:eastAsia="宋体"/>
                <w:color w:val="000000" w:themeColor="text1"/>
                <w:sz w:val="24"/>
                <w:szCs w:val="24"/>
              </w:rPr>
            </w:pPr>
            <w:r>
              <w:rPr>
                <w:rFonts w:eastAsia="宋体" w:hint="eastAsia"/>
                <w:color w:val="000000" w:themeColor="text1"/>
                <w:sz w:val="24"/>
                <w:szCs w:val="24"/>
              </w:rPr>
              <w:t>5400</w:t>
            </w:r>
          </w:p>
        </w:tc>
        <w:tc>
          <w:tcPr>
            <w:tcW w:w="640" w:type="pct"/>
            <w:vMerge/>
            <w:vAlign w:val="center"/>
          </w:tcPr>
          <w:p w:rsidR="00511BB2" w:rsidRPr="0063669F" w:rsidRDefault="00511BB2" w:rsidP="00511BB2">
            <w:pPr>
              <w:snapToGrid w:val="0"/>
              <w:jc w:val="center"/>
              <w:rPr>
                <w:rFonts w:eastAsia="宋体"/>
                <w:color w:val="000000" w:themeColor="text1"/>
                <w:sz w:val="24"/>
                <w:szCs w:val="24"/>
              </w:rPr>
            </w:pPr>
          </w:p>
        </w:tc>
        <w:tc>
          <w:tcPr>
            <w:tcW w:w="1175" w:type="pct"/>
            <w:vAlign w:val="center"/>
          </w:tcPr>
          <w:p w:rsidR="00511BB2" w:rsidRPr="007416F2" w:rsidRDefault="00DE28C0" w:rsidP="00511BB2">
            <w:pPr>
              <w:snapToGrid w:val="0"/>
              <w:jc w:val="left"/>
              <w:rPr>
                <w:rFonts w:eastAsia="宋体"/>
                <w:color w:val="000000" w:themeColor="text1"/>
                <w:sz w:val="24"/>
                <w:szCs w:val="24"/>
              </w:rPr>
            </w:pPr>
            <w:r>
              <w:rPr>
                <w:rFonts w:eastAsia="宋体" w:hint="eastAsia"/>
                <w:color w:val="000000" w:themeColor="text1"/>
                <w:sz w:val="24"/>
                <w:szCs w:val="24"/>
              </w:rPr>
              <w:t>含</w:t>
            </w:r>
            <w:r>
              <w:rPr>
                <w:rFonts w:eastAsia="宋体" w:hint="eastAsia"/>
                <w:color w:val="000000" w:themeColor="text1"/>
                <w:sz w:val="24"/>
                <w:szCs w:val="24"/>
              </w:rPr>
              <w:t>108</w:t>
            </w:r>
            <w:r>
              <w:rPr>
                <w:rFonts w:eastAsia="宋体" w:hint="eastAsia"/>
                <w:color w:val="000000" w:themeColor="text1"/>
                <w:sz w:val="24"/>
                <w:szCs w:val="24"/>
              </w:rPr>
              <w:t>套备件</w:t>
            </w:r>
          </w:p>
        </w:tc>
      </w:tr>
    </w:tbl>
    <w:p w:rsidR="00A057BA" w:rsidRDefault="00A057BA" w:rsidP="00A057BA">
      <w:pPr>
        <w:pStyle w:val="af"/>
        <w:numPr>
          <w:ilvl w:val="0"/>
          <w:numId w:val="1"/>
        </w:numPr>
        <w:snapToGrid w:val="0"/>
        <w:spacing w:line="360" w:lineRule="auto"/>
        <w:ind w:left="0" w:firstLine="0"/>
        <w:jc w:val="left"/>
        <w:rPr>
          <w:snapToGrid w:val="0"/>
          <w:sz w:val="24"/>
          <w:szCs w:val="24"/>
        </w:rPr>
      </w:pPr>
      <w:r>
        <w:rPr>
          <w:rFonts w:hint="eastAsia"/>
          <w:snapToGrid w:val="0"/>
          <w:sz w:val="24"/>
          <w:szCs w:val="24"/>
        </w:rPr>
        <w:t>买方提供池体图纸供卖方进行设计，详见下图。</w:t>
      </w:r>
    </w:p>
    <w:p w:rsidR="00A057BA" w:rsidRDefault="00A057BA" w:rsidP="00A057BA">
      <w:pPr>
        <w:pStyle w:val="af"/>
        <w:numPr>
          <w:ilvl w:val="0"/>
          <w:numId w:val="1"/>
        </w:numPr>
        <w:snapToGrid w:val="0"/>
        <w:spacing w:line="360" w:lineRule="auto"/>
        <w:ind w:left="0" w:firstLine="0"/>
        <w:jc w:val="left"/>
        <w:rPr>
          <w:snapToGrid w:val="0"/>
          <w:sz w:val="24"/>
          <w:szCs w:val="24"/>
        </w:rPr>
      </w:pPr>
      <w:r w:rsidRPr="00A057BA">
        <w:rPr>
          <w:rFonts w:hint="eastAsia"/>
          <w:snapToGrid w:val="0"/>
          <w:sz w:val="24"/>
          <w:szCs w:val="24"/>
        </w:rPr>
        <w:t>卖方需提供滤</w:t>
      </w:r>
      <w:proofErr w:type="gramStart"/>
      <w:r w:rsidRPr="00A057BA">
        <w:rPr>
          <w:rFonts w:hint="eastAsia"/>
          <w:snapToGrid w:val="0"/>
          <w:sz w:val="24"/>
          <w:szCs w:val="24"/>
        </w:rPr>
        <w:t>板滤帽</w:t>
      </w:r>
      <w:proofErr w:type="gramEnd"/>
      <w:r w:rsidRPr="00A057BA">
        <w:rPr>
          <w:rFonts w:hint="eastAsia"/>
          <w:snapToGrid w:val="0"/>
          <w:sz w:val="24"/>
          <w:szCs w:val="24"/>
        </w:rPr>
        <w:t>安装的土建图纸，注明施工要求和浇筑养护时间要求</w:t>
      </w:r>
      <w:r>
        <w:rPr>
          <w:rFonts w:hint="eastAsia"/>
          <w:snapToGrid w:val="0"/>
          <w:sz w:val="24"/>
          <w:szCs w:val="24"/>
        </w:rPr>
        <w:t>。</w:t>
      </w:r>
    </w:p>
    <w:p w:rsidR="00A057BA" w:rsidRDefault="00A057BA" w:rsidP="00A057BA">
      <w:pPr>
        <w:pStyle w:val="af"/>
        <w:numPr>
          <w:ilvl w:val="0"/>
          <w:numId w:val="1"/>
        </w:numPr>
        <w:snapToGrid w:val="0"/>
        <w:spacing w:line="360" w:lineRule="auto"/>
        <w:ind w:left="0" w:firstLine="0"/>
        <w:jc w:val="left"/>
        <w:rPr>
          <w:snapToGrid w:val="0"/>
          <w:sz w:val="24"/>
          <w:szCs w:val="24"/>
        </w:rPr>
      </w:pPr>
      <w:r>
        <w:rPr>
          <w:rFonts w:hint="eastAsia"/>
          <w:snapToGrid w:val="0"/>
          <w:sz w:val="24"/>
          <w:szCs w:val="24"/>
        </w:rPr>
        <w:t>卖方负责指导安装调试。</w:t>
      </w:r>
    </w:p>
    <w:p w:rsidR="00A057BA" w:rsidRDefault="00A057BA" w:rsidP="00A057BA">
      <w:pPr>
        <w:snapToGrid w:val="0"/>
        <w:spacing w:line="360" w:lineRule="auto"/>
        <w:jc w:val="left"/>
        <w:rPr>
          <w:rFonts w:eastAsia="宋体"/>
          <w:snapToGrid w:val="0"/>
          <w:sz w:val="24"/>
          <w:szCs w:val="24"/>
        </w:rPr>
      </w:pPr>
    </w:p>
    <w:p w:rsidR="00A057BA" w:rsidRDefault="00986D3D" w:rsidP="00A057BA">
      <w:pPr>
        <w:snapToGrid w:val="0"/>
        <w:spacing w:line="360" w:lineRule="auto"/>
        <w:jc w:val="left"/>
        <w:rPr>
          <w:rFonts w:eastAsia="宋体"/>
          <w:snapToGrid w:val="0"/>
          <w:sz w:val="24"/>
          <w:szCs w:val="24"/>
        </w:rPr>
      </w:pPr>
      <w:r>
        <w:rPr>
          <w:noProof/>
        </w:rPr>
        <w:drawing>
          <wp:inline distT="0" distB="0" distL="0" distR="0">
            <wp:extent cx="6188710" cy="2098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6188710" cy="2098675"/>
                    </a:xfrm>
                    <a:prstGeom prst="rect">
                      <a:avLst/>
                    </a:prstGeom>
                  </pic:spPr>
                </pic:pic>
              </a:graphicData>
            </a:graphic>
          </wp:inline>
        </w:drawing>
      </w:r>
    </w:p>
    <w:p w:rsidR="00A057BA" w:rsidRDefault="00A057BA" w:rsidP="00A057BA">
      <w:pPr>
        <w:snapToGrid w:val="0"/>
        <w:spacing w:line="360" w:lineRule="auto"/>
        <w:jc w:val="left"/>
        <w:rPr>
          <w:rFonts w:eastAsia="宋体"/>
          <w:snapToGrid w:val="0"/>
          <w:sz w:val="24"/>
          <w:szCs w:val="24"/>
        </w:rPr>
      </w:pPr>
    </w:p>
    <w:p w:rsidR="00A057BA" w:rsidRDefault="00A057BA" w:rsidP="00A057BA">
      <w:pPr>
        <w:snapToGrid w:val="0"/>
        <w:spacing w:line="360" w:lineRule="auto"/>
        <w:jc w:val="left"/>
        <w:rPr>
          <w:rFonts w:eastAsia="宋体"/>
          <w:snapToGrid w:val="0"/>
          <w:sz w:val="24"/>
          <w:szCs w:val="24"/>
        </w:rPr>
      </w:pPr>
    </w:p>
    <w:p w:rsidR="00A057BA" w:rsidRPr="00A057BA" w:rsidRDefault="00A057BA" w:rsidP="00A057BA">
      <w:pPr>
        <w:snapToGrid w:val="0"/>
        <w:spacing w:line="360" w:lineRule="auto"/>
        <w:jc w:val="left"/>
        <w:rPr>
          <w:rFonts w:eastAsia="宋体"/>
          <w:snapToGrid w:val="0"/>
          <w:sz w:val="24"/>
          <w:szCs w:val="24"/>
        </w:rPr>
      </w:pPr>
    </w:p>
    <w:p w:rsidR="001A64F9" w:rsidRDefault="001A64F9" w:rsidP="001A64F9">
      <w:pPr>
        <w:snapToGrid w:val="0"/>
        <w:spacing w:line="360" w:lineRule="auto"/>
        <w:jc w:val="left"/>
        <w:rPr>
          <w:rFonts w:eastAsia="宋体"/>
          <w:snapToGrid w:val="0"/>
          <w:sz w:val="24"/>
          <w:szCs w:val="24"/>
        </w:rPr>
      </w:pPr>
    </w:p>
    <w:p w:rsidR="00010DE3" w:rsidRDefault="00010DE3" w:rsidP="00010DE3">
      <w:pPr>
        <w:snapToGrid w:val="0"/>
        <w:spacing w:line="360" w:lineRule="auto"/>
        <w:ind w:firstLineChars="200" w:firstLine="480"/>
        <w:jc w:val="left"/>
        <w:rPr>
          <w:rFonts w:eastAsia="宋体"/>
          <w:snapToGrid w:val="0"/>
          <w:sz w:val="24"/>
          <w:szCs w:val="24"/>
        </w:rPr>
        <w:sectPr w:rsidR="00010DE3" w:rsidSect="00767705">
          <w:headerReference w:type="default" r:id="rId8"/>
          <w:footerReference w:type="default" r:id="rId9"/>
          <w:footerReference w:type="first" r:id="rId10"/>
          <w:pgSz w:w="11906" w:h="16838" w:code="9"/>
          <w:pgMar w:top="1440" w:right="1080" w:bottom="1440" w:left="1080" w:header="851" w:footer="992" w:gutter="0"/>
          <w:cols w:space="720"/>
          <w:titlePg/>
          <w:docGrid w:type="lines" w:linePitch="312"/>
        </w:sectPr>
      </w:pPr>
    </w:p>
    <w:p w:rsidR="00010DE3" w:rsidRPr="00BF086E" w:rsidRDefault="00010DE3" w:rsidP="00010DE3">
      <w:pPr>
        <w:snapToGrid w:val="0"/>
        <w:spacing w:line="360" w:lineRule="auto"/>
        <w:rPr>
          <w:rFonts w:eastAsia="宋体"/>
          <w:b/>
          <w:snapToGrid w:val="0"/>
          <w:sz w:val="28"/>
        </w:rPr>
      </w:pPr>
      <w:r w:rsidRPr="00BF086E">
        <w:rPr>
          <w:rFonts w:eastAsia="宋体" w:hint="eastAsia"/>
          <w:b/>
          <w:snapToGrid w:val="0"/>
          <w:sz w:val="28"/>
        </w:rPr>
        <w:lastRenderedPageBreak/>
        <w:t>二、技术要求</w:t>
      </w:r>
    </w:p>
    <w:p w:rsidR="00010DE3" w:rsidRDefault="00010DE3" w:rsidP="00010DE3">
      <w:pPr>
        <w:snapToGrid w:val="0"/>
        <w:spacing w:line="360" w:lineRule="auto"/>
        <w:rPr>
          <w:rFonts w:eastAsia="宋体"/>
          <w:b/>
          <w:snapToGrid w:val="0"/>
          <w:sz w:val="24"/>
          <w:szCs w:val="24"/>
        </w:rPr>
      </w:pPr>
      <w:r w:rsidRPr="00BF086E">
        <w:rPr>
          <w:rFonts w:eastAsia="宋体" w:hint="eastAsia"/>
          <w:b/>
          <w:snapToGrid w:val="0"/>
          <w:sz w:val="24"/>
          <w:szCs w:val="24"/>
        </w:rPr>
        <w:t>1</w:t>
      </w:r>
      <w:r w:rsidRPr="00BF086E">
        <w:rPr>
          <w:rFonts w:eastAsia="宋体" w:hint="eastAsia"/>
          <w:b/>
          <w:snapToGrid w:val="0"/>
          <w:sz w:val="24"/>
          <w:szCs w:val="24"/>
        </w:rPr>
        <w:t>、</w:t>
      </w:r>
      <w:r w:rsidR="00D74643">
        <w:rPr>
          <w:rFonts w:eastAsia="宋体" w:hint="eastAsia"/>
          <w:b/>
          <w:snapToGrid w:val="0"/>
          <w:sz w:val="24"/>
          <w:szCs w:val="24"/>
        </w:rPr>
        <w:t>滤板</w:t>
      </w:r>
    </w:p>
    <w:p w:rsidR="00D74643" w:rsidRDefault="00D74643" w:rsidP="00010DE3">
      <w:pPr>
        <w:snapToGrid w:val="0"/>
        <w:spacing w:line="360" w:lineRule="auto"/>
        <w:rPr>
          <w:rFonts w:ascii="宋体" w:eastAsia="宋体" w:hAnsi="宋体" w:cs="宋体"/>
          <w:color w:val="000000"/>
          <w:sz w:val="24"/>
        </w:rPr>
      </w:pPr>
      <w:r>
        <w:rPr>
          <w:rFonts w:ascii="宋体" w:eastAsia="宋体" w:hAnsi="宋体" w:cs="宋体" w:hint="eastAsia"/>
          <w:color w:val="000000"/>
          <w:sz w:val="24"/>
        </w:rPr>
        <w:t>滤板尺寸：</w:t>
      </w:r>
      <w:r w:rsidRPr="004F0434">
        <w:rPr>
          <w:rFonts w:ascii="宋体" w:hAnsi="宋体" w:cs="宋体"/>
          <w:color w:val="000000"/>
          <w:sz w:val="24"/>
        </w:rPr>
        <w:t>963*</w:t>
      </w:r>
      <w:r>
        <w:rPr>
          <w:rFonts w:asciiTheme="minorEastAsia" w:eastAsiaTheme="minorEastAsia" w:hAnsiTheme="minorEastAsia" w:cs="宋体" w:hint="eastAsia"/>
          <w:color w:val="000000"/>
          <w:sz w:val="24"/>
        </w:rPr>
        <w:t>96</w:t>
      </w:r>
      <w:r w:rsidRPr="004F0434">
        <w:rPr>
          <w:rFonts w:ascii="宋体" w:hAnsi="宋体" w:cs="宋体"/>
          <w:color w:val="000000"/>
          <w:sz w:val="24"/>
        </w:rPr>
        <w:t>3*80mm</w:t>
      </w:r>
    </w:p>
    <w:p w:rsidR="00D74643" w:rsidRDefault="00D74643" w:rsidP="00010DE3">
      <w:pPr>
        <w:snapToGrid w:val="0"/>
        <w:spacing w:line="360" w:lineRule="auto"/>
        <w:rPr>
          <w:rFonts w:ascii="宋体" w:eastAsia="宋体" w:hAnsi="宋体" w:cs="宋体"/>
          <w:color w:val="000000"/>
          <w:sz w:val="24"/>
        </w:rPr>
      </w:pPr>
      <w:r>
        <w:rPr>
          <w:rFonts w:ascii="宋体" w:eastAsia="宋体" w:hAnsi="宋体" w:cs="宋体" w:hint="eastAsia"/>
          <w:color w:val="000000"/>
          <w:sz w:val="24"/>
        </w:rPr>
        <w:t>滤板材质：ABS</w:t>
      </w:r>
    </w:p>
    <w:p w:rsidR="00D74643" w:rsidRDefault="00D74643" w:rsidP="00010DE3">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安装孔直径： </w:t>
      </w:r>
      <w:r>
        <w:rPr>
          <w:rFonts w:ascii="宋体" w:eastAsia="宋体" w:hAnsi="宋体" w:cs="宋体"/>
          <w:color w:val="000000"/>
          <w:sz w:val="24"/>
        </w:rPr>
        <w:t xml:space="preserve">  </w:t>
      </w:r>
      <w:r w:rsidR="008107CC">
        <w:rPr>
          <w:rFonts w:ascii="宋体" w:eastAsia="宋体" w:hAnsi="宋体" w:cs="宋体"/>
          <w:color w:val="000000"/>
          <w:sz w:val="24"/>
        </w:rPr>
        <w:t>47</w:t>
      </w:r>
      <w:r>
        <w:rPr>
          <w:rFonts w:ascii="宋体" w:eastAsia="宋体" w:hAnsi="宋体" w:cs="宋体"/>
          <w:color w:val="000000"/>
          <w:sz w:val="24"/>
        </w:rPr>
        <w:t xml:space="preserve"> </w:t>
      </w:r>
      <w:r>
        <w:rPr>
          <w:rFonts w:ascii="宋体" w:eastAsia="宋体" w:hAnsi="宋体" w:cs="宋体" w:hint="eastAsia"/>
          <w:color w:val="000000"/>
          <w:sz w:val="24"/>
        </w:rPr>
        <w:t>mm</w:t>
      </w:r>
    </w:p>
    <w:p w:rsidR="00A057BA" w:rsidRDefault="00D74643" w:rsidP="00010DE3">
      <w:pPr>
        <w:snapToGrid w:val="0"/>
        <w:spacing w:line="360" w:lineRule="auto"/>
        <w:rPr>
          <w:rFonts w:ascii="宋体" w:eastAsia="宋体" w:hAnsi="宋体" w:cs="宋体"/>
          <w:color w:val="000000"/>
          <w:sz w:val="24"/>
        </w:rPr>
      </w:pPr>
      <w:r>
        <w:rPr>
          <w:rFonts w:ascii="宋体" w:eastAsia="宋体" w:hAnsi="宋体" w:cs="宋体" w:hint="eastAsia"/>
          <w:color w:val="000000"/>
          <w:sz w:val="24"/>
        </w:rPr>
        <w:t>安装孔数量：49孔</w:t>
      </w:r>
    </w:p>
    <w:p w:rsidR="00D74643" w:rsidRDefault="00D74643" w:rsidP="00010DE3">
      <w:pPr>
        <w:snapToGrid w:val="0"/>
        <w:spacing w:line="360" w:lineRule="auto"/>
        <w:rPr>
          <w:rFonts w:eastAsia="宋体"/>
          <w:b/>
          <w:snapToGrid w:val="0"/>
          <w:sz w:val="24"/>
          <w:szCs w:val="24"/>
        </w:rPr>
      </w:pPr>
      <w:r w:rsidRPr="00D74643">
        <w:rPr>
          <w:rFonts w:eastAsia="宋体" w:hint="eastAsia"/>
          <w:snapToGrid w:val="0"/>
          <w:sz w:val="24"/>
          <w:szCs w:val="24"/>
        </w:rPr>
        <w:t>横向孔距：</w:t>
      </w:r>
      <w:r>
        <w:rPr>
          <w:rFonts w:ascii="宋体" w:eastAsia="宋体" w:hAnsi="宋体" w:cs="宋体" w:hint="eastAsia"/>
          <w:color w:val="000000"/>
          <w:sz w:val="24"/>
        </w:rPr>
        <w:t xml:space="preserve"> </w:t>
      </w:r>
      <w:r>
        <w:rPr>
          <w:rFonts w:ascii="宋体" w:eastAsia="宋体" w:hAnsi="宋体" w:cs="宋体"/>
          <w:color w:val="000000"/>
          <w:sz w:val="24"/>
        </w:rPr>
        <w:t xml:space="preserve">   </w:t>
      </w:r>
      <w:r w:rsidR="008107CC">
        <w:rPr>
          <w:rFonts w:ascii="宋体" w:eastAsia="宋体" w:hAnsi="宋体" w:cs="宋体"/>
          <w:color w:val="000000"/>
          <w:sz w:val="24"/>
        </w:rPr>
        <w:t>135mm</w:t>
      </w:r>
    </w:p>
    <w:p w:rsidR="00D74643" w:rsidRDefault="00D74643" w:rsidP="00010DE3">
      <w:pPr>
        <w:snapToGrid w:val="0"/>
        <w:spacing w:line="360" w:lineRule="auto"/>
        <w:rPr>
          <w:rFonts w:ascii="宋体" w:eastAsia="宋体" w:hAnsi="宋体" w:cs="宋体"/>
          <w:color w:val="FF0000"/>
          <w:sz w:val="24"/>
        </w:rPr>
      </w:pPr>
      <w:r w:rsidRPr="00D74643">
        <w:rPr>
          <w:rFonts w:eastAsia="宋体" w:hint="eastAsia"/>
          <w:snapToGrid w:val="0"/>
          <w:sz w:val="24"/>
          <w:szCs w:val="24"/>
        </w:rPr>
        <w:t>纵向孔距</w:t>
      </w:r>
      <w:r>
        <w:rPr>
          <w:rFonts w:eastAsia="宋体" w:hint="eastAsia"/>
          <w:b/>
          <w:snapToGrid w:val="0"/>
          <w:sz w:val="24"/>
          <w:szCs w:val="24"/>
        </w:rPr>
        <w:t>：</w:t>
      </w:r>
      <w:r>
        <w:rPr>
          <w:rFonts w:ascii="宋体" w:eastAsia="宋体" w:hAnsi="宋体" w:cs="宋体" w:hint="eastAsia"/>
          <w:color w:val="000000"/>
          <w:sz w:val="24"/>
        </w:rPr>
        <w:t xml:space="preserve"> </w:t>
      </w:r>
      <w:r>
        <w:rPr>
          <w:rFonts w:ascii="宋体" w:eastAsia="宋体" w:hAnsi="宋体" w:cs="宋体"/>
          <w:color w:val="000000"/>
          <w:sz w:val="24"/>
        </w:rPr>
        <w:t xml:space="preserve">  </w:t>
      </w:r>
      <w:r w:rsidR="008107CC">
        <w:rPr>
          <w:rFonts w:ascii="宋体" w:eastAsia="宋体" w:hAnsi="宋体" w:cs="宋体"/>
          <w:color w:val="000000"/>
          <w:sz w:val="24"/>
        </w:rPr>
        <w:t>135mm</w:t>
      </w:r>
    </w:p>
    <w:p w:rsidR="00D74643" w:rsidRDefault="00D74643" w:rsidP="00010DE3">
      <w:pPr>
        <w:snapToGrid w:val="0"/>
        <w:spacing w:line="360" w:lineRule="auto"/>
        <w:rPr>
          <w:rFonts w:eastAsia="宋体"/>
          <w:b/>
          <w:snapToGrid w:val="0"/>
          <w:sz w:val="24"/>
          <w:szCs w:val="24"/>
        </w:rPr>
      </w:pPr>
      <w:r>
        <w:rPr>
          <w:rFonts w:ascii="宋体" w:eastAsia="宋体" w:hAnsi="宋体" w:cs="宋体" w:hint="eastAsia"/>
          <w:color w:val="FF0000"/>
          <w:sz w:val="24"/>
        </w:rPr>
        <w:t>力学性能需满足使用。</w:t>
      </w:r>
    </w:p>
    <w:p w:rsidR="00A057BA" w:rsidRDefault="00D74643" w:rsidP="00010DE3">
      <w:pPr>
        <w:snapToGrid w:val="0"/>
        <w:spacing w:line="360" w:lineRule="auto"/>
        <w:rPr>
          <w:rFonts w:eastAsia="宋体"/>
          <w:b/>
          <w:snapToGrid w:val="0"/>
          <w:sz w:val="24"/>
          <w:szCs w:val="24"/>
        </w:rPr>
      </w:pPr>
      <w:r>
        <w:rPr>
          <w:rFonts w:eastAsia="宋体" w:hint="eastAsia"/>
          <w:b/>
          <w:snapToGrid w:val="0"/>
          <w:sz w:val="24"/>
          <w:szCs w:val="24"/>
        </w:rPr>
        <w:t>2</w:t>
      </w:r>
      <w:r>
        <w:rPr>
          <w:rFonts w:eastAsia="宋体" w:hint="eastAsia"/>
          <w:b/>
          <w:snapToGrid w:val="0"/>
          <w:sz w:val="24"/>
          <w:szCs w:val="24"/>
        </w:rPr>
        <w:t>、</w:t>
      </w:r>
      <w:r w:rsidR="00C14D68">
        <w:rPr>
          <w:rFonts w:eastAsia="宋体" w:hint="eastAsia"/>
          <w:b/>
          <w:snapToGrid w:val="0"/>
          <w:sz w:val="24"/>
          <w:szCs w:val="24"/>
        </w:rPr>
        <w:t>长柄滤头</w:t>
      </w:r>
    </w:p>
    <w:p w:rsidR="00C14D68" w:rsidRDefault="00C14D68" w:rsidP="00D74643">
      <w:pPr>
        <w:snapToGrid w:val="0"/>
        <w:spacing w:line="360" w:lineRule="auto"/>
        <w:jc w:val="left"/>
        <w:rPr>
          <w:rFonts w:ascii="宋体" w:eastAsiaTheme="minorEastAsia" w:hAnsi="宋体" w:cs="宋体"/>
          <w:color w:val="000000"/>
          <w:sz w:val="24"/>
        </w:rPr>
      </w:pPr>
      <w:r>
        <w:rPr>
          <w:rFonts w:ascii="宋体" w:eastAsiaTheme="minorEastAsia" w:hAnsi="宋体" w:cs="宋体" w:hint="eastAsia"/>
          <w:color w:val="000000"/>
          <w:sz w:val="24"/>
        </w:rPr>
        <w:t>可调式长柄滤头由预埋座、滤杆、</w:t>
      </w:r>
      <w:proofErr w:type="gramStart"/>
      <w:r>
        <w:rPr>
          <w:rFonts w:ascii="宋体" w:eastAsiaTheme="minorEastAsia" w:hAnsi="宋体" w:cs="宋体" w:hint="eastAsia"/>
          <w:color w:val="000000"/>
          <w:sz w:val="24"/>
        </w:rPr>
        <w:t>滤帽组成</w:t>
      </w:r>
      <w:proofErr w:type="gramEnd"/>
      <w:r>
        <w:rPr>
          <w:rFonts w:ascii="宋体" w:eastAsiaTheme="minorEastAsia" w:hAnsi="宋体" w:cs="宋体" w:hint="eastAsia"/>
          <w:color w:val="000000"/>
          <w:sz w:val="24"/>
        </w:rPr>
        <w:t>，滤杆上设有调节螺纹，可上下调节</w:t>
      </w:r>
      <w:r w:rsidR="000A51D6">
        <w:rPr>
          <w:rFonts w:ascii="宋体" w:eastAsiaTheme="minorEastAsia" w:hAnsi="宋体" w:cs="宋体" w:hint="eastAsia"/>
          <w:color w:val="000000"/>
          <w:sz w:val="24"/>
        </w:rPr>
        <w:t>，且设有调节瓣与预埋座内调节</w:t>
      </w:r>
      <w:proofErr w:type="gramStart"/>
      <w:r w:rsidR="000A51D6">
        <w:rPr>
          <w:rFonts w:ascii="宋体" w:eastAsiaTheme="minorEastAsia" w:hAnsi="宋体" w:cs="宋体" w:hint="eastAsia"/>
          <w:color w:val="000000"/>
          <w:sz w:val="24"/>
        </w:rPr>
        <w:t>瓣防脱条</w:t>
      </w:r>
      <w:proofErr w:type="gramEnd"/>
      <w:r w:rsidR="000A51D6">
        <w:rPr>
          <w:rFonts w:ascii="宋体" w:eastAsiaTheme="minorEastAsia" w:hAnsi="宋体" w:cs="宋体" w:hint="eastAsia"/>
          <w:color w:val="000000"/>
          <w:sz w:val="24"/>
        </w:rPr>
        <w:t>结合，可</w:t>
      </w:r>
      <w:proofErr w:type="gramStart"/>
      <w:r w:rsidR="000A51D6">
        <w:rPr>
          <w:rFonts w:ascii="宋体" w:eastAsiaTheme="minorEastAsia" w:hAnsi="宋体" w:cs="宋体" w:hint="eastAsia"/>
          <w:color w:val="000000"/>
          <w:sz w:val="24"/>
        </w:rPr>
        <w:t>控制滤杆调节</w:t>
      </w:r>
      <w:proofErr w:type="gramEnd"/>
      <w:r w:rsidR="000A51D6">
        <w:rPr>
          <w:rFonts w:ascii="宋体" w:eastAsiaTheme="minorEastAsia" w:hAnsi="宋体" w:cs="宋体" w:hint="eastAsia"/>
          <w:color w:val="000000"/>
          <w:sz w:val="24"/>
        </w:rPr>
        <w:t>精度，同时固定其位置。</w:t>
      </w:r>
    </w:p>
    <w:p w:rsidR="00D74643" w:rsidRDefault="00D74643" w:rsidP="00D74643">
      <w:pPr>
        <w:snapToGrid w:val="0"/>
        <w:spacing w:line="360" w:lineRule="auto"/>
        <w:jc w:val="left"/>
        <w:rPr>
          <w:rFonts w:ascii="宋体" w:hAnsi="宋体" w:cs="宋体"/>
          <w:color w:val="000000"/>
          <w:sz w:val="24"/>
        </w:rPr>
      </w:pPr>
      <w:r>
        <w:rPr>
          <w:rFonts w:ascii="宋体" w:eastAsiaTheme="minorEastAsia" w:hAnsi="宋体" w:cs="宋体" w:hint="eastAsia"/>
          <w:color w:val="000000"/>
          <w:sz w:val="24"/>
        </w:rPr>
        <w:t>出力：</w:t>
      </w:r>
      <w:r w:rsidRPr="004F0434">
        <w:rPr>
          <w:rFonts w:ascii="宋体" w:hAnsi="宋体" w:cs="宋体"/>
          <w:color w:val="000000"/>
          <w:sz w:val="24"/>
        </w:rPr>
        <w:t>1t/h</w:t>
      </w:r>
    </w:p>
    <w:p w:rsidR="00D74643" w:rsidRDefault="00D74643" w:rsidP="00D74643">
      <w:pPr>
        <w:snapToGrid w:val="0"/>
        <w:spacing w:line="360" w:lineRule="auto"/>
        <w:jc w:val="left"/>
        <w:rPr>
          <w:rFonts w:ascii="宋体" w:hAnsi="宋体" w:cs="宋体"/>
          <w:color w:val="000000"/>
          <w:sz w:val="24"/>
        </w:rPr>
      </w:pPr>
      <w:proofErr w:type="spellStart"/>
      <w:proofErr w:type="gramStart"/>
      <w:r w:rsidRPr="004F0434">
        <w:rPr>
          <w:rFonts w:ascii="宋体" w:hAnsi="宋体" w:cs="宋体" w:hint="eastAsia"/>
          <w:color w:val="000000"/>
          <w:sz w:val="24"/>
        </w:rPr>
        <w:t>滤杆长度</w:t>
      </w:r>
      <w:proofErr w:type="spellEnd"/>
      <w:proofErr w:type="gramEnd"/>
      <w:r>
        <w:rPr>
          <w:rFonts w:ascii="宋体" w:eastAsia="宋体" w:hAnsi="宋体" w:cs="宋体" w:hint="eastAsia"/>
          <w:color w:val="000000"/>
          <w:sz w:val="24"/>
        </w:rPr>
        <w:t>：</w:t>
      </w:r>
      <w:r w:rsidRPr="004F0434">
        <w:rPr>
          <w:rFonts w:ascii="宋体" w:hAnsi="宋体" w:cs="宋体"/>
          <w:color w:val="000000"/>
          <w:sz w:val="24"/>
        </w:rPr>
        <w:t>350mm</w:t>
      </w:r>
    </w:p>
    <w:p w:rsidR="003316D6" w:rsidRDefault="003316D6" w:rsidP="00D74643">
      <w:pPr>
        <w:snapToGrid w:val="0"/>
        <w:spacing w:line="360" w:lineRule="auto"/>
        <w:jc w:val="left"/>
        <w:rPr>
          <w:rFonts w:ascii="宋体" w:hAnsi="宋体" w:cs="宋体"/>
          <w:color w:val="000000"/>
          <w:sz w:val="24"/>
        </w:rPr>
      </w:pPr>
      <w:proofErr w:type="gramStart"/>
      <w:r>
        <w:rPr>
          <w:rFonts w:ascii="宋体" w:eastAsia="宋体" w:hAnsi="宋体" w:cs="宋体" w:hint="eastAsia"/>
          <w:color w:val="000000"/>
          <w:sz w:val="24"/>
        </w:rPr>
        <w:t>滤杆进气</w:t>
      </w:r>
      <w:proofErr w:type="gramEnd"/>
      <w:r>
        <w:rPr>
          <w:rFonts w:ascii="宋体" w:eastAsia="宋体" w:hAnsi="宋体" w:cs="宋体" w:hint="eastAsia"/>
          <w:color w:val="000000"/>
          <w:sz w:val="24"/>
        </w:rPr>
        <w:t xml:space="preserve">气孔条数和面积： </w:t>
      </w:r>
      <w:r>
        <w:rPr>
          <w:rFonts w:ascii="宋体" w:eastAsia="宋体" w:hAnsi="宋体" w:cs="宋体"/>
          <w:color w:val="000000"/>
          <w:sz w:val="24"/>
        </w:rPr>
        <w:t xml:space="preserve">  </w:t>
      </w:r>
      <w:r w:rsidR="008107CC">
        <w:rPr>
          <w:rFonts w:ascii="宋体" w:eastAsia="宋体" w:hAnsi="宋体" w:cs="宋体"/>
          <w:color w:val="000000"/>
          <w:sz w:val="24"/>
        </w:rPr>
        <w:t>3</w:t>
      </w:r>
      <w:r>
        <w:rPr>
          <w:rFonts w:ascii="宋体" w:eastAsia="宋体" w:hAnsi="宋体" w:cs="宋体"/>
          <w:color w:val="000000"/>
          <w:sz w:val="24"/>
        </w:rPr>
        <w:t xml:space="preserve"> </w:t>
      </w:r>
      <w:r>
        <w:rPr>
          <w:rFonts w:ascii="宋体" w:eastAsia="宋体" w:hAnsi="宋体" w:cs="宋体" w:hint="eastAsia"/>
          <w:color w:val="000000"/>
          <w:sz w:val="24"/>
        </w:rPr>
        <w:t xml:space="preserve">条； </w:t>
      </w:r>
      <w:r>
        <w:rPr>
          <w:rFonts w:ascii="宋体" w:eastAsia="宋体" w:hAnsi="宋体" w:cs="宋体"/>
          <w:color w:val="000000"/>
          <w:sz w:val="24"/>
        </w:rPr>
        <w:t xml:space="preserve">   </w:t>
      </w:r>
      <w:proofErr w:type="gramStart"/>
      <w:r w:rsidR="008107CC">
        <w:rPr>
          <w:rFonts w:ascii="宋体" w:eastAsia="宋体" w:hAnsi="宋体" w:cs="宋体"/>
          <w:color w:val="000000"/>
          <w:sz w:val="24"/>
        </w:rPr>
        <w:t>21</w:t>
      </w:r>
      <w:r>
        <w:rPr>
          <w:rFonts w:ascii="宋体" w:eastAsia="宋体" w:hAnsi="宋体" w:cs="宋体"/>
          <w:color w:val="000000"/>
          <w:sz w:val="24"/>
        </w:rPr>
        <w:t xml:space="preserve">  </w:t>
      </w:r>
      <w:r>
        <w:rPr>
          <w:rFonts w:ascii="宋体" w:eastAsia="宋体" w:hAnsi="宋体" w:cs="宋体" w:hint="eastAsia"/>
          <w:color w:val="000000"/>
          <w:sz w:val="24"/>
        </w:rPr>
        <w:t>mm</w:t>
      </w:r>
      <w:proofErr w:type="gramEnd"/>
    </w:p>
    <w:p w:rsidR="00D74643" w:rsidRDefault="00D74643" w:rsidP="00D74643">
      <w:pPr>
        <w:snapToGrid w:val="0"/>
        <w:spacing w:line="360" w:lineRule="auto"/>
        <w:rPr>
          <w:rFonts w:eastAsia="宋体"/>
          <w:b/>
          <w:snapToGrid w:val="0"/>
          <w:sz w:val="24"/>
          <w:szCs w:val="24"/>
        </w:rPr>
      </w:pPr>
      <w:r w:rsidRPr="00DE28C0">
        <w:rPr>
          <w:rFonts w:ascii="宋体" w:hAnsi="宋体" w:cs="宋体" w:hint="eastAsia"/>
          <w:color w:val="000000"/>
          <w:sz w:val="24"/>
        </w:rPr>
        <w:t>滤杆可上下调节，调节范围</w:t>
      </w:r>
      <w:r w:rsidRPr="00DE28C0">
        <w:rPr>
          <w:rFonts w:ascii="宋体" w:hAnsi="宋体" w:cs="宋体"/>
          <w:color w:val="000000"/>
          <w:sz w:val="24"/>
        </w:rPr>
        <w:t>0~50mm</w:t>
      </w:r>
    </w:p>
    <w:p w:rsidR="00D74643" w:rsidRDefault="00C14D68" w:rsidP="00D74643">
      <w:pPr>
        <w:snapToGrid w:val="0"/>
        <w:spacing w:line="360" w:lineRule="auto"/>
        <w:jc w:val="left"/>
        <w:rPr>
          <w:rFonts w:ascii="宋体" w:hAnsi="宋体" w:cs="宋体"/>
          <w:color w:val="000000"/>
          <w:sz w:val="24"/>
        </w:rPr>
      </w:pPr>
      <w:r>
        <w:rPr>
          <w:rFonts w:ascii="宋体" w:eastAsia="宋体" w:hAnsi="宋体" w:cs="宋体" w:hint="eastAsia"/>
          <w:color w:val="000000"/>
          <w:sz w:val="24"/>
        </w:rPr>
        <w:t>长柄滤头</w:t>
      </w:r>
      <w:r w:rsidR="00D74643" w:rsidRPr="004F0434">
        <w:rPr>
          <w:rFonts w:ascii="宋体" w:hAnsi="宋体" w:cs="宋体" w:hint="eastAsia"/>
          <w:color w:val="000000"/>
          <w:sz w:val="24"/>
        </w:rPr>
        <w:t>总长</w:t>
      </w:r>
      <w:r w:rsidR="00D74643">
        <w:rPr>
          <w:rFonts w:ascii="宋体" w:hAnsi="宋体" w:cs="宋体"/>
          <w:color w:val="000000"/>
          <w:sz w:val="24"/>
        </w:rPr>
        <w:t>:</w:t>
      </w:r>
      <w:r w:rsidR="00D74643" w:rsidRPr="004F0434">
        <w:rPr>
          <w:rFonts w:ascii="宋体" w:hAnsi="宋体" w:cs="宋体"/>
          <w:color w:val="000000"/>
          <w:sz w:val="24"/>
        </w:rPr>
        <w:t>430mm</w:t>
      </w:r>
    </w:p>
    <w:p w:rsidR="00D74643" w:rsidRDefault="00D74643" w:rsidP="00D74643">
      <w:pPr>
        <w:snapToGrid w:val="0"/>
        <w:spacing w:line="360" w:lineRule="auto"/>
        <w:jc w:val="left"/>
        <w:rPr>
          <w:rFonts w:ascii="宋体" w:eastAsia="宋体" w:hAnsi="宋体" w:cs="宋体"/>
          <w:color w:val="000000"/>
          <w:sz w:val="24"/>
        </w:rPr>
      </w:pPr>
      <w:r>
        <w:rPr>
          <w:rFonts w:ascii="宋体" w:eastAsia="宋体" w:hAnsi="宋体" w:cs="宋体" w:hint="eastAsia"/>
          <w:color w:val="000000"/>
          <w:sz w:val="24"/>
        </w:rPr>
        <w:t>材质：ABS或PP</w:t>
      </w:r>
    </w:p>
    <w:p w:rsidR="00C14D68" w:rsidRDefault="00C14D68" w:rsidP="00D74643">
      <w:pPr>
        <w:snapToGrid w:val="0"/>
        <w:spacing w:line="360" w:lineRule="auto"/>
        <w:jc w:val="left"/>
        <w:rPr>
          <w:rFonts w:ascii="宋体" w:eastAsia="宋体" w:hAnsi="宋体" w:cs="宋体"/>
          <w:color w:val="000000"/>
          <w:sz w:val="24"/>
        </w:rPr>
      </w:pPr>
      <w:r>
        <w:rPr>
          <w:rFonts w:ascii="宋体" w:eastAsia="宋体" w:hAnsi="宋体" w:cs="宋体" w:hint="eastAsia"/>
          <w:color w:val="000000"/>
          <w:sz w:val="24"/>
        </w:rPr>
        <w:t xml:space="preserve">滤柄内径： </w:t>
      </w:r>
      <w:r>
        <w:rPr>
          <w:rFonts w:ascii="宋体" w:eastAsia="宋体" w:hAnsi="宋体" w:cs="宋体"/>
          <w:color w:val="000000"/>
          <w:sz w:val="24"/>
        </w:rPr>
        <w:t xml:space="preserve">  </w:t>
      </w:r>
      <w:r w:rsidR="008107CC">
        <w:rPr>
          <w:rFonts w:ascii="宋体" w:eastAsia="宋体" w:hAnsi="宋体" w:cs="宋体"/>
          <w:color w:val="000000"/>
          <w:sz w:val="24"/>
        </w:rPr>
        <w:t>25</w:t>
      </w:r>
      <w:r>
        <w:rPr>
          <w:rFonts w:ascii="宋体" w:eastAsia="宋体" w:hAnsi="宋体" w:cs="宋体"/>
          <w:color w:val="000000"/>
          <w:sz w:val="24"/>
        </w:rPr>
        <w:t xml:space="preserve"> </w:t>
      </w:r>
      <w:r>
        <w:rPr>
          <w:rFonts w:ascii="宋体" w:eastAsia="宋体" w:hAnsi="宋体" w:cs="宋体" w:hint="eastAsia"/>
          <w:color w:val="000000"/>
          <w:sz w:val="24"/>
        </w:rPr>
        <w:t>mm</w:t>
      </w:r>
    </w:p>
    <w:p w:rsidR="00C14D68" w:rsidRDefault="00C14D68" w:rsidP="00D74643">
      <w:pPr>
        <w:snapToGrid w:val="0"/>
        <w:spacing w:line="360" w:lineRule="auto"/>
        <w:jc w:val="left"/>
        <w:rPr>
          <w:rFonts w:ascii="宋体" w:eastAsia="宋体" w:hAnsi="宋体" w:cs="宋体"/>
          <w:color w:val="FF0000"/>
          <w:sz w:val="24"/>
        </w:rPr>
      </w:pPr>
      <w:r>
        <w:rPr>
          <w:rFonts w:ascii="宋体" w:eastAsia="宋体" w:hAnsi="宋体" w:cs="宋体" w:hint="eastAsia"/>
          <w:color w:val="000000"/>
          <w:sz w:val="24"/>
        </w:rPr>
        <w:t xml:space="preserve">滤柄外径： </w:t>
      </w:r>
      <w:r>
        <w:rPr>
          <w:rFonts w:ascii="宋体" w:eastAsia="宋体" w:hAnsi="宋体" w:cs="宋体"/>
          <w:color w:val="000000"/>
          <w:sz w:val="24"/>
        </w:rPr>
        <w:t xml:space="preserve"> </w:t>
      </w:r>
      <w:proofErr w:type="gramStart"/>
      <w:r w:rsidR="008107CC">
        <w:rPr>
          <w:rFonts w:ascii="宋体" w:eastAsia="宋体" w:hAnsi="宋体" w:cs="宋体"/>
          <w:color w:val="000000"/>
          <w:sz w:val="24"/>
        </w:rPr>
        <w:t>29.5</w:t>
      </w:r>
      <w:r>
        <w:rPr>
          <w:rFonts w:ascii="宋体" w:eastAsia="宋体" w:hAnsi="宋体" w:cs="宋体"/>
          <w:color w:val="000000"/>
          <w:sz w:val="24"/>
        </w:rPr>
        <w:t xml:space="preserve">  </w:t>
      </w:r>
      <w:r>
        <w:rPr>
          <w:rFonts w:ascii="宋体" w:eastAsia="宋体" w:hAnsi="宋体" w:cs="宋体" w:hint="eastAsia"/>
          <w:color w:val="000000"/>
          <w:sz w:val="24"/>
        </w:rPr>
        <w:t>mm</w:t>
      </w:r>
      <w:proofErr w:type="gramEnd"/>
    </w:p>
    <w:p w:rsidR="00C14D68" w:rsidRDefault="000A51D6" w:rsidP="00D74643">
      <w:pPr>
        <w:snapToGrid w:val="0"/>
        <w:spacing w:line="360" w:lineRule="auto"/>
        <w:jc w:val="left"/>
        <w:rPr>
          <w:rFonts w:ascii="宋体" w:eastAsia="宋体" w:hAnsi="宋体" w:cs="宋体"/>
          <w:color w:val="000000"/>
          <w:sz w:val="24"/>
        </w:rPr>
      </w:pPr>
      <w:proofErr w:type="gramStart"/>
      <w:r>
        <w:rPr>
          <w:rFonts w:ascii="宋体" w:eastAsia="宋体" w:hAnsi="宋体" w:cs="宋体" w:hint="eastAsia"/>
          <w:color w:val="000000"/>
          <w:sz w:val="24"/>
        </w:rPr>
        <w:t>滤帽隙缝</w:t>
      </w:r>
      <w:proofErr w:type="gramEnd"/>
      <w:r>
        <w:rPr>
          <w:rFonts w:ascii="宋体" w:eastAsia="宋体" w:hAnsi="宋体" w:cs="宋体" w:hint="eastAsia"/>
          <w:color w:val="000000"/>
          <w:sz w:val="24"/>
        </w:rPr>
        <w:t xml:space="preserve">数量： </w:t>
      </w:r>
      <w:r>
        <w:rPr>
          <w:rFonts w:ascii="宋体" w:eastAsia="宋体" w:hAnsi="宋体" w:cs="宋体"/>
          <w:color w:val="000000"/>
          <w:sz w:val="24"/>
        </w:rPr>
        <w:t xml:space="preserve"> </w:t>
      </w:r>
      <w:r w:rsidR="008107CC">
        <w:rPr>
          <w:rFonts w:ascii="宋体" w:eastAsia="宋体" w:hAnsi="宋体" w:cs="宋体"/>
          <w:color w:val="000000"/>
          <w:sz w:val="24"/>
        </w:rPr>
        <w:t>36</w:t>
      </w:r>
      <w:r>
        <w:rPr>
          <w:rFonts w:ascii="宋体" w:eastAsia="宋体" w:hAnsi="宋体" w:cs="宋体"/>
          <w:color w:val="000000"/>
          <w:sz w:val="24"/>
        </w:rPr>
        <w:t xml:space="preserve">  </w:t>
      </w:r>
      <w:r>
        <w:rPr>
          <w:rFonts w:ascii="宋体" w:eastAsia="宋体" w:hAnsi="宋体" w:cs="宋体" w:hint="eastAsia"/>
          <w:color w:val="000000"/>
          <w:sz w:val="24"/>
        </w:rPr>
        <w:t>条</w:t>
      </w:r>
    </w:p>
    <w:p w:rsidR="000A51D6" w:rsidRDefault="000A51D6" w:rsidP="00D74643">
      <w:pPr>
        <w:snapToGrid w:val="0"/>
        <w:spacing w:line="360" w:lineRule="auto"/>
        <w:jc w:val="left"/>
        <w:rPr>
          <w:rFonts w:ascii="宋体" w:eastAsia="宋体" w:hAnsi="宋体" w:cs="宋体"/>
          <w:color w:val="000000"/>
          <w:sz w:val="24"/>
        </w:rPr>
      </w:pPr>
      <w:r>
        <w:rPr>
          <w:rFonts w:ascii="宋体" w:eastAsia="宋体" w:hAnsi="宋体" w:cs="宋体" w:hint="eastAsia"/>
          <w:color w:val="000000"/>
          <w:sz w:val="24"/>
        </w:rPr>
        <w:t xml:space="preserve">隙缝高度： </w:t>
      </w:r>
      <w:r>
        <w:rPr>
          <w:rFonts w:ascii="宋体" w:eastAsia="宋体" w:hAnsi="宋体" w:cs="宋体"/>
          <w:color w:val="000000"/>
          <w:sz w:val="24"/>
        </w:rPr>
        <w:t xml:space="preserve"> </w:t>
      </w:r>
      <w:proofErr w:type="gramStart"/>
      <w:r w:rsidR="008107CC">
        <w:rPr>
          <w:rFonts w:ascii="宋体" w:eastAsia="宋体" w:hAnsi="宋体" w:cs="宋体"/>
          <w:color w:val="000000"/>
          <w:sz w:val="24"/>
        </w:rPr>
        <w:t>36</w:t>
      </w:r>
      <w:r>
        <w:rPr>
          <w:rFonts w:ascii="宋体" w:eastAsia="宋体" w:hAnsi="宋体" w:cs="宋体"/>
          <w:color w:val="000000"/>
          <w:sz w:val="24"/>
        </w:rPr>
        <w:t xml:space="preserve">  </w:t>
      </w:r>
      <w:r>
        <w:rPr>
          <w:rFonts w:ascii="宋体" w:eastAsia="宋体" w:hAnsi="宋体" w:cs="宋体" w:hint="eastAsia"/>
          <w:color w:val="000000"/>
          <w:sz w:val="24"/>
        </w:rPr>
        <w:t>mm</w:t>
      </w:r>
      <w:proofErr w:type="gramEnd"/>
    </w:p>
    <w:p w:rsidR="000A51D6" w:rsidRDefault="000A51D6" w:rsidP="00D74643">
      <w:pPr>
        <w:snapToGrid w:val="0"/>
        <w:spacing w:line="360" w:lineRule="auto"/>
        <w:jc w:val="left"/>
        <w:rPr>
          <w:rFonts w:ascii="宋体" w:eastAsia="宋体" w:hAnsi="宋体" w:cs="宋体"/>
          <w:color w:val="000000"/>
          <w:sz w:val="24"/>
        </w:rPr>
      </w:pPr>
      <w:r>
        <w:rPr>
          <w:rFonts w:ascii="宋体" w:eastAsia="宋体" w:hAnsi="宋体" w:cs="宋体" w:hint="eastAsia"/>
          <w:color w:val="000000"/>
          <w:sz w:val="24"/>
        </w:rPr>
        <w:t xml:space="preserve">隙缝宽度： </w:t>
      </w:r>
      <w:r>
        <w:rPr>
          <w:rFonts w:ascii="宋体" w:eastAsia="宋体" w:hAnsi="宋体" w:cs="宋体"/>
          <w:color w:val="000000"/>
          <w:sz w:val="24"/>
        </w:rPr>
        <w:t xml:space="preserve"> </w:t>
      </w:r>
      <w:r w:rsidR="008107CC">
        <w:rPr>
          <w:rFonts w:ascii="宋体" w:eastAsia="宋体" w:hAnsi="宋体" w:cs="宋体"/>
          <w:color w:val="000000"/>
          <w:sz w:val="24"/>
        </w:rPr>
        <w:t>&lt;</w:t>
      </w:r>
      <w:proofErr w:type="gramStart"/>
      <w:r w:rsidR="008107CC">
        <w:rPr>
          <w:rFonts w:ascii="宋体" w:eastAsia="宋体" w:hAnsi="宋体" w:cs="宋体"/>
          <w:color w:val="000000"/>
          <w:sz w:val="24"/>
        </w:rPr>
        <w:t>0.3</w:t>
      </w:r>
      <w:r>
        <w:rPr>
          <w:rFonts w:ascii="宋体" w:eastAsia="宋体" w:hAnsi="宋体" w:cs="宋体"/>
          <w:color w:val="000000"/>
          <w:sz w:val="24"/>
        </w:rPr>
        <w:t xml:space="preserve">  </w:t>
      </w:r>
      <w:r>
        <w:rPr>
          <w:rFonts w:ascii="宋体" w:eastAsia="宋体" w:hAnsi="宋体" w:cs="宋体" w:hint="eastAsia"/>
          <w:color w:val="000000"/>
          <w:sz w:val="24"/>
        </w:rPr>
        <w:t>mm</w:t>
      </w:r>
      <w:proofErr w:type="gramEnd"/>
    </w:p>
    <w:p w:rsidR="000A51D6" w:rsidRPr="00C14D68" w:rsidRDefault="000A51D6" w:rsidP="00D74643">
      <w:pPr>
        <w:snapToGrid w:val="0"/>
        <w:spacing w:line="360" w:lineRule="auto"/>
        <w:jc w:val="left"/>
        <w:rPr>
          <w:rFonts w:ascii="宋体" w:eastAsia="宋体" w:hAnsi="宋体" w:cs="宋体"/>
          <w:color w:val="000000"/>
          <w:sz w:val="24"/>
        </w:rPr>
      </w:pPr>
      <w:r>
        <w:rPr>
          <w:rFonts w:ascii="宋体" w:eastAsia="宋体" w:hAnsi="宋体" w:cs="宋体" w:hint="eastAsia"/>
          <w:color w:val="000000"/>
          <w:sz w:val="24"/>
        </w:rPr>
        <w:t xml:space="preserve">隙缝总面积： </w:t>
      </w:r>
      <w:r>
        <w:rPr>
          <w:rFonts w:ascii="宋体" w:eastAsia="宋体" w:hAnsi="宋体" w:cs="宋体"/>
          <w:color w:val="000000"/>
          <w:sz w:val="24"/>
        </w:rPr>
        <w:t xml:space="preserve"> </w:t>
      </w:r>
      <w:proofErr w:type="gramStart"/>
      <w:r w:rsidR="008107CC">
        <w:rPr>
          <w:rFonts w:ascii="宋体" w:eastAsia="宋体" w:hAnsi="宋体" w:cs="宋体"/>
          <w:color w:val="000000"/>
          <w:sz w:val="24"/>
        </w:rPr>
        <w:t>3.5</w:t>
      </w:r>
      <w:r>
        <w:rPr>
          <w:rFonts w:ascii="宋体" w:eastAsia="宋体" w:hAnsi="宋体" w:cs="宋体"/>
          <w:color w:val="000000"/>
          <w:sz w:val="24"/>
        </w:rPr>
        <w:t xml:space="preserve">  </w:t>
      </w:r>
      <w:r w:rsidR="008107CC">
        <w:rPr>
          <w:rFonts w:ascii="宋体" w:eastAsia="宋体" w:hAnsi="宋体" w:cs="宋体"/>
          <w:color w:val="000000"/>
          <w:sz w:val="24"/>
        </w:rPr>
        <w:t>cm</w:t>
      </w:r>
      <w:r w:rsidR="008107CC" w:rsidRPr="008107CC">
        <w:rPr>
          <w:rFonts w:ascii="宋体" w:eastAsia="宋体" w:hAnsi="宋体" w:cs="宋体"/>
          <w:color w:val="000000"/>
          <w:sz w:val="24"/>
          <w:vertAlign w:val="superscript"/>
        </w:rPr>
        <w:t>2</w:t>
      </w:r>
      <w:proofErr w:type="gramEnd"/>
    </w:p>
    <w:bookmarkEnd w:id="0"/>
    <w:bookmarkEnd w:id="1"/>
    <w:bookmarkEnd w:id="2"/>
    <w:bookmarkEnd w:id="3"/>
    <w:bookmarkEnd w:id="4"/>
    <w:p w:rsidR="00010DE3" w:rsidRPr="00BF086E" w:rsidRDefault="00010DE3" w:rsidP="00D74643">
      <w:pPr>
        <w:snapToGrid w:val="0"/>
        <w:spacing w:line="360" w:lineRule="auto"/>
        <w:rPr>
          <w:rFonts w:eastAsia="宋体"/>
          <w:b/>
          <w:snapToGrid w:val="0"/>
          <w:sz w:val="28"/>
        </w:rPr>
      </w:pPr>
      <w:r w:rsidRPr="00BF086E">
        <w:rPr>
          <w:rFonts w:eastAsia="宋体" w:hint="eastAsia"/>
          <w:b/>
          <w:snapToGrid w:val="0"/>
          <w:sz w:val="28"/>
        </w:rPr>
        <w:t>三</w:t>
      </w:r>
      <w:r w:rsidRPr="00BF086E">
        <w:rPr>
          <w:rFonts w:eastAsia="宋体"/>
          <w:b/>
          <w:snapToGrid w:val="0"/>
          <w:sz w:val="28"/>
        </w:rPr>
        <w:t>、</w:t>
      </w:r>
      <w:r w:rsidRPr="00BF086E">
        <w:rPr>
          <w:rFonts w:eastAsia="宋体" w:hint="eastAsia"/>
          <w:b/>
          <w:snapToGrid w:val="0"/>
          <w:sz w:val="28"/>
        </w:rPr>
        <w:t>技术资料</w:t>
      </w:r>
    </w:p>
    <w:p w:rsidR="00010DE3" w:rsidRPr="00BF086E" w:rsidRDefault="00010DE3" w:rsidP="00010DE3">
      <w:pPr>
        <w:snapToGrid w:val="0"/>
        <w:spacing w:line="360" w:lineRule="auto"/>
        <w:ind w:firstLineChars="200" w:firstLine="480"/>
        <w:rPr>
          <w:rFonts w:eastAsia="宋体" w:cs="Arial"/>
          <w:sz w:val="24"/>
          <w:szCs w:val="24"/>
        </w:rPr>
      </w:pPr>
      <w:r w:rsidRPr="00BF086E">
        <w:rPr>
          <w:rFonts w:eastAsia="宋体" w:cs="Arial" w:hint="eastAsia"/>
          <w:sz w:val="24"/>
          <w:szCs w:val="24"/>
        </w:rPr>
        <w:t>1</w:t>
      </w:r>
      <w:r w:rsidRPr="00BF086E">
        <w:rPr>
          <w:rFonts w:eastAsia="宋体" w:cs="Arial" w:hint="eastAsia"/>
          <w:sz w:val="24"/>
          <w:szCs w:val="24"/>
        </w:rPr>
        <w:t>）</w:t>
      </w:r>
      <w:r w:rsidRPr="00BF086E">
        <w:rPr>
          <w:rFonts w:eastAsia="宋体" w:cs="Arial"/>
          <w:sz w:val="24"/>
          <w:szCs w:val="24"/>
        </w:rPr>
        <w:t>卖方提供的资料使用中国法定计量单位。技术资料和图纸的文种为中文，进口设备提供的图纸和资料应翻译成中文随同原文一并提交，图纸资料以英文为准。所有资料应为原件。电子版图纸应为</w:t>
      </w:r>
      <w:r w:rsidRPr="00BF086E">
        <w:rPr>
          <w:rFonts w:eastAsia="宋体" w:cs="Arial"/>
          <w:sz w:val="24"/>
          <w:szCs w:val="24"/>
        </w:rPr>
        <w:t>AutoCAD2004</w:t>
      </w:r>
      <w:r w:rsidRPr="00BF086E">
        <w:rPr>
          <w:rFonts w:eastAsia="宋体" w:cs="Arial"/>
          <w:sz w:val="24"/>
          <w:szCs w:val="24"/>
        </w:rPr>
        <w:t>格式，文本文件应为</w:t>
      </w:r>
      <w:r w:rsidRPr="00BF086E">
        <w:rPr>
          <w:rFonts w:eastAsia="宋体" w:cs="Arial"/>
          <w:sz w:val="24"/>
          <w:szCs w:val="24"/>
        </w:rPr>
        <w:t>Word/Excel2003</w:t>
      </w:r>
      <w:r w:rsidRPr="00BF086E">
        <w:rPr>
          <w:rFonts w:eastAsia="宋体" w:cs="Arial"/>
          <w:sz w:val="24"/>
          <w:szCs w:val="24"/>
        </w:rPr>
        <w:t>格式。</w:t>
      </w:r>
    </w:p>
    <w:p w:rsidR="00010DE3" w:rsidRPr="00BF086E" w:rsidRDefault="00010DE3" w:rsidP="00010DE3">
      <w:pPr>
        <w:snapToGrid w:val="0"/>
        <w:spacing w:line="360" w:lineRule="auto"/>
        <w:ind w:firstLineChars="200" w:firstLine="480"/>
        <w:rPr>
          <w:rFonts w:eastAsia="宋体" w:cs="Arial"/>
          <w:sz w:val="24"/>
          <w:szCs w:val="24"/>
        </w:rPr>
      </w:pPr>
      <w:r w:rsidRPr="00BF086E">
        <w:rPr>
          <w:rFonts w:eastAsia="宋体" w:cs="Arial" w:hint="eastAsia"/>
          <w:sz w:val="24"/>
          <w:szCs w:val="24"/>
        </w:rPr>
        <w:t>2</w:t>
      </w:r>
      <w:r w:rsidRPr="00BF086E">
        <w:rPr>
          <w:rFonts w:eastAsia="宋体" w:cs="Arial" w:hint="eastAsia"/>
          <w:sz w:val="24"/>
          <w:szCs w:val="24"/>
        </w:rPr>
        <w:t>）随机资料：</w:t>
      </w:r>
    </w:p>
    <w:p w:rsidR="00010DE3" w:rsidRDefault="00010DE3" w:rsidP="00010DE3">
      <w:pPr>
        <w:snapToGrid w:val="0"/>
        <w:spacing w:line="360" w:lineRule="auto"/>
        <w:ind w:firstLineChars="200" w:firstLine="480"/>
        <w:rPr>
          <w:rFonts w:eastAsia="宋体" w:cs="Arial"/>
          <w:sz w:val="24"/>
          <w:szCs w:val="24"/>
        </w:rPr>
      </w:pPr>
      <w:r w:rsidRPr="00BF086E">
        <w:rPr>
          <w:rFonts w:eastAsia="宋体" w:cs="Arial" w:hint="eastAsia"/>
          <w:sz w:val="24"/>
          <w:szCs w:val="24"/>
        </w:rPr>
        <w:lastRenderedPageBreak/>
        <w:t>随机资料包括但不限于：</w:t>
      </w:r>
    </w:p>
    <w:p w:rsidR="0063669F" w:rsidRDefault="0063669F" w:rsidP="0063669F">
      <w:pPr>
        <w:snapToGrid w:val="0"/>
        <w:spacing w:line="360" w:lineRule="auto"/>
        <w:ind w:firstLineChars="200" w:firstLine="480"/>
        <w:jc w:val="left"/>
        <w:rPr>
          <w:rFonts w:ascii="宋体" w:eastAsia="宋体" w:hAnsi="宋体" w:cs="宋体"/>
          <w:color w:val="000000"/>
          <w:sz w:val="24"/>
          <w:szCs w:val="24"/>
        </w:rPr>
      </w:pPr>
      <w:r w:rsidRPr="004654DB">
        <w:rPr>
          <w:rFonts w:ascii="宋体" w:eastAsia="宋体" w:hAnsi="宋体" w:cs="宋体" w:hint="eastAsia"/>
          <w:color w:val="000000"/>
          <w:sz w:val="24"/>
          <w:szCs w:val="24"/>
        </w:rPr>
        <w:t>（</w:t>
      </w:r>
      <w:r>
        <w:rPr>
          <w:rFonts w:ascii="宋体" w:eastAsia="宋体" w:hAnsi="宋体" w:cs="宋体" w:hint="eastAsia"/>
          <w:color w:val="000000"/>
          <w:sz w:val="24"/>
          <w:szCs w:val="24"/>
        </w:rPr>
        <w:t>1</w:t>
      </w:r>
      <w:r w:rsidRPr="004654DB">
        <w:rPr>
          <w:rFonts w:ascii="宋体" w:eastAsia="宋体" w:hAnsi="宋体" w:cs="宋体" w:hint="eastAsia"/>
          <w:color w:val="000000"/>
          <w:sz w:val="24"/>
          <w:szCs w:val="24"/>
        </w:rPr>
        <w:t>）装箱单；</w:t>
      </w:r>
    </w:p>
    <w:p w:rsidR="0063669F" w:rsidRDefault="0063669F" w:rsidP="0063669F">
      <w:pPr>
        <w:snapToGrid w:val="0"/>
        <w:spacing w:line="360" w:lineRule="auto"/>
        <w:ind w:firstLineChars="200" w:firstLine="480"/>
        <w:jc w:val="left"/>
        <w:rPr>
          <w:rFonts w:ascii="宋体" w:eastAsia="宋体" w:hAnsi="宋体" w:cs="宋体"/>
          <w:color w:val="000000"/>
          <w:sz w:val="24"/>
          <w:szCs w:val="24"/>
        </w:rPr>
      </w:pPr>
      <w:r w:rsidRPr="004654DB">
        <w:rPr>
          <w:rFonts w:ascii="宋体" w:eastAsia="宋体" w:hAnsi="宋体" w:cs="宋体" w:hint="eastAsia"/>
          <w:color w:val="000000"/>
          <w:sz w:val="24"/>
          <w:szCs w:val="24"/>
        </w:rPr>
        <w:t>（</w:t>
      </w:r>
      <w:r w:rsidR="00A057BA">
        <w:rPr>
          <w:rFonts w:ascii="宋体" w:eastAsia="宋体" w:hAnsi="宋体" w:cs="宋体" w:hint="eastAsia"/>
          <w:color w:val="000000"/>
          <w:sz w:val="24"/>
          <w:szCs w:val="24"/>
        </w:rPr>
        <w:t>2</w:t>
      </w:r>
      <w:r w:rsidRPr="004654DB">
        <w:rPr>
          <w:rFonts w:ascii="宋体" w:eastAsia="宋体" w:hAnsi="宋体" w:cs="宋体" w:hint="eastAsia"/>
          <w:color w:val="000000"/>
          <w:sz w:val="24"/>
          <w:szCs w:val="24"/>
        </w:rPr>
        <w:t>）产品使用说明书；</w:t>
      </w:r>
    </w:p>
    <w:p w:rsidR="0063669F" w:rsidRDefault="0063669F" w:rsidP="0063669F">
      <w:pPr>
        <w:snapToGrid w:val="0"/>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w:t>
      </w:r>
      <w:r w:rsidR="00A057BA">
        <w:rPr>
          <w:rFonts w:ascii="宋体" w:eastAsia="宋体" w:hAnsi="宋体" w:cs="宋体" w:hint="eastAsia"/>
          <w:color w:val="000000"/>
          <w:sz w:val="24"/>
          <w:szCs w:val="24"/>
        </w:rPr>
        <w:t>3</w:t>
      </w:r>
      <w:r w:rsidRPr="004654DB">
        <w:rPr>
          <w:rFonts w:ascii="宋体" w:eastAsia="宋体" w:hAnsi="宋体" w:cs="宋体" w:hint="eastAsia"/>
          <w:color w:val="000000"/>
          <w:sz w:val="24"/>
          <w:szCs w:val="24"/>
        </w:rPr>
        <w:t>）产品检验合格证书；</w:t>
      </w:r>
    </w:p>
    <w:p w:rsidR="0063669F" w:rsidRDefault="0063669F" w:rsidP="0063669F">
      <w:pPr>
        <w:snapToGrid w:val="0"/>
        <w:spacing w:line="360" w:lineRule="auto"/>
        <w:ind w:firstLineChars="200" w:firstLine="480"/>
        <w:jc w:val="left"/>
        <w:rPr>
          <w:rFonts w:ascii="宋体" w:eastAsia="宋体" w:hAnsi="宋体" w:cs="宋体"/>
          <w:color w:val="000000"/>
          <w:sz w:val="24"/>
          <w:szCs w:val="24"/>
        </w:rPr>
      </w:pPr>
      <w:r w:rsidRPr="004654DB">
        <w:rPr>
          <w:rFonts w:ascii="宋体" w:eastAsia="宋体" w:hAnsi="宋体" w:cs="宋体" w:hint="eastAsia"/>
          <w:color w:val="000000"/>
          <w:sz w:val="24"/>
          <w:szCs w:val="24"/>
        </w:rPr>
        <w:t>（</w:t>
      </w:r>
      <w:r w:rsidR="00A057BA">
        <w:rPr>
          <w:rFonts w:ascii="宋体" w:eastAsia="宋体" w:hAnsi="宋体" w:cs="宋体" w:hint="eastAsia"/>
          <w:color w:val="000000"/>
          <w:sz w:val="24"/>
          <w:szCs w:val="24"/>
        </w:rPr>
        <w:t>4</w:t>
      </w:r>
      <w:r w:rsidRPr="004654DB">
        <w:rPr>
          <w:rFonts w:ascii="宋体" w:eastAsia="宋体" w:hAnsi="宋体" w:cs="宋体" w:hint="eastAsia"/>
          <w:color w:val="000000"/>
          <w:sz w:val="24"/>
          <w:szCs w:val="24"/>
        </w:rPr>
        <w:t>）安装指示图</w:t>
      </w:r>
      <w:r w:rsidR="00A057BA">
        <w:rPr>
          <w:rFonts w:ascii="宋体" w:eastAsia="宋体" w:hAnsi="宋体" w:cs="宋体" w:hint="eastAsia"/>
          <w:color w:val="000000"/>
          <w:sz w:val="24"/>
          <w:szCs w:val="24"/>
        </w:rPr>
        <w:t>；</w:t>
      </w:r>
    </w:p>
    <w:p w:rsidR="00A057BA" w:rsidRPr="0063669F" w:rsidRDefault="00A057BA" w:rsidP="00A057BA">
      <w:pPr>
        <w:snapToGrid w:val="0"/>
        <w:spacing w:line="360" w:lineRule="auto"/>
        <w:ind w:firstLineChars="200" w:firstLine="480"/>
        <w:jc w:val="left"/>
        <w:rPr>
          <w:rFonts w:ascii="宋体" w:eastAsia="宋体" w:hAnsi="宋体" w:cs="宋体"/>
          <w:color w:val="000000"/>
          <w:sz w:val="24"/>
          <w:szCs w:val="24"/>
        </w:rPr>
      </w:pPr>
      <w:r w:rsidRPr="004654DB">
        <w:rPr>
          <w:rFonts w:ascii="宋体" w:eastAsia="宋体" w:hAnsi="宋体" w:cs="宋体" w:hint="eastAsia"/>
          <w:color w:val="000000"/>
          <w:sz w:val="24"/>
          <w:szCs w:val="24"/>
        </w:rPr>
        <w:t>（</w:t>
      </w:r>
      <w:r>
        <w:rPr>
          <w:rFonts w:ascii="宋体" w:eastAsia="宋体" w:hAnsi="宋体" w:cs="宋体" w:hint="eastAsia"/>
          <w:color w:val="000000"/>
          <w:sz w:val="24"/>
          <w:szCs w:val="24"/>
        </w:rPr>
        <w:t>5</w:t>
      </w:r>
      <w:r w:rsidRPr="004654DB">
        <w:rPr>
          <w:rFonts w:ascii="宋体" w:eastAsia="宋体" w:hAnsi="宋体" w:cs="宋体" w:hint="eastAsia"/>
          <w:color w:val="000000"/>
          <w:sz w:val="24"/>
          <w:szCs w:val="24"/>
        </w:rPr>
        <w:t>）</w:t>
      </w:r>
      <w:r w:rsidR="00E7079A">
        <w:rPr>
          <w:rFonts w:ascii="宋体" w:eastAsia="宋体" w:hAnsi="宋体" w:cs="宋体" w:hint="eastAsia"/>
          <w:color w:val="000000"/>
          <w:sz w:val="24"/>
          <w:szCs w:val="24"/>
        </w:rPr>
        <w:t>土建施工提资图纸</w:t>
      </w:r>
      <w:r>
        <w:rPr>
          <w:rFonts w:ascii="宋体" w:eastAsia="宋体" w:hAnsi="宋体" w:cs="宋体" w:hint="eastAsia"/>
          <w:color w:val="000000"/>
          <w:sz w:val="24"/>
          <w:szCs w:val="24"/>
        </w:rPr>
        <w:t>。</w:t>
      </w:r>
    </w:p>
    <w:p w:rsidR="00010DE3" w:rsidRPr="00BF086E" w:rsidRDefault="00010DE3" w:rsidP="00010DE3">
      <w:pPr>
        <w:snapToGrid w:val="0"/>
        <w:spacing w:line="360" w:lineRule="auto"/>
        <w:ind w:firstLineChars="200" w:firstLine="480"/>
        <w:rPr>
          <w:rFonts w:eastAsia="宋体" w:cs="Arial"/>
          <w:sz w:val="24"/>
          <w:szCs w:val="24"/>
        </w:rPr>
      </w:pPr>
      <w:r w:rsidRPr="00BF086E">
        <w:rPr>
          <w:rFonts w:eastAsia="宋体" w:cs="Arial"/>
          <w:sz w:val="24"/>
          <w:szCs w:val="24"/>
        </w:rPr>
        <w:t>卖方</w:t>
      </w:r>
      <w:r w:rsidRPr="00BF086E">
        <w:rPr>
          <w:rFonts w:eastAsia="宋体" w:cs="Arial" w:hint="eastAsia"/>
          <w:sz w:val="24"/>
          <w:szCs w:val="24"/>
        </w:rPr>
        <w:t>随机技术资料为每台设备</w:t>
      </w:r>
      <w:r w:rsidRPr="00BF086E">
        <w:rPr>
          <w:rFonts w:eastAsia="宋体" w:cs="Arial"/>
          <w:b/>
          <w:color w:val="FF0000"/>
          <w:sz w:val="24"/>
          <w:szCs w:val="24"/>
        </w:rPr>
        <w:t>8</w:t>
      </w:r>
      <w:r w:rsidRPr="00BF086E">
        <w:rPr>
          <w:rFonts w:eastAsia="宋体" w:cs="Arial" w:hint="eastAsia"/>
          <w:b/>
          <w:color w:val="FF0000"/>
          <w:sz w:val="24"/>
          <w:szCs w:val="24"/>
        </w:rPr>
        <w:t>套</w:t>
      </w:r>
      <w:r w:rsidRPr="00BF086E">
        <w:rPr>
          <w:rFonts w:eastAsia="宋体" w:cs="Arial" w:hint="eastAsia"/>
          <w:sz w:val="24"/>
          <w:szCs w:val="24"/>
        </w:rPr>
        <w:t>。随机</w:t>
      </w:r>
      <w:r w:rsidRPr="00BF086E">
        <w:rPr>
          <w:rFonts w:eastAsia="宋体" w:cs="Arial"/>
          <w:sz w:val="24"/>
          <w:szCs w:val="24"/>
        </w:rPr>
        <w:t>资料要求单独装箱</w:t>
      </w:r>
      <w:r w:rsidRPr="00BF086E">
        <w:rPr>
          <w:rFonts w:eastAsia="宋体" w:cs="Arial" w:hint="eastAsia"/>
          <w:sz w:val="24"/>
          <w:szCs w:val="24"/>
        </w:rPr>
        <w:t>，</w:t>
      </w:r>
      <w:proofErr w:type="gramStart"/>
      <w:r w:rsidRPr="00BF086E">
        <w:rPr>
          <w:rFonts w:eastAsia="宋体" w:cs="Arial" w:hint="eastAsia"/>
          <w:color w:val="FF0000"/>
          <w:sz w:val="24"/>
          <w:szCs w:val="24"/>
        </w:rPr>
        <w:t>随设备</w:t>
      </w:r>
      <w:proofErr w:type="gramEnd"/>
      <w:r w:rsidRPr="00BF086E">
        <w:rPr>
          <w:rFonts w:eastAsia="宋体" w:cs="Arial" w:hint="eastAsia"/>
          <w:color w:val="FF0000"/>
          <w:sz w:val="24"/>
          <w:szCs w:val="24"/>
        </w:rPr>
        <w:t>一起发货</w:t>
      </w:r>
      <w:r w:rsidRPr="00BF086E">
        <w:rPr>
          <w:rFonts w:eastAsia="宋体" w:cs="Arial" w:hint="eastAsia"/>
          <w:sz w:val="24"/>
          <w:szCs w:val="24"/>
        </w:rPr>
        <w:t>。</w:t>
      </w:r>
    </w:p>
    <w:p w:rsidR="00010DE3" w:rsidRPr="00BF086E" w:rsidRDefault="00010DE3" w:rsidP="00010DE3">
      <w:pPr>
        <w:snapToGrid w:val="0"/>
        <w:spacing w:line="360" w:lineRule="auto"/>
        <w:rPr>
          <w:rFonts w:eastAsia="宋体"/>
          <w:b/>
          <w:snapToGrid w:val="0"/>
          <w:sz w:val="28"/>
        </w:rPr>
      </w:pPr>
      <w:r w:rsidRPr="00BF086E">
        <w:rPr>
          <w:rFonts w:eastAsia="宋体" w:hint="eastAsia"/>
          <w:b/>
          <w:snapToGrid w:val="0"/>
          <w:sz w:val="28"/>
        </w:rPr>
        <w:t>四、其</w:t>
      </w:r>
      <w:r>
        <w:rPr>
          <w:rFonts w:eastAsia="宋体" w:hint="eastAsia"/>
          <w:b/>
          <w:snapToGrid w:val="0"/>
          <w:sz w:val="28"/>
        </w:rPr>
        <w:t>它</w:t>
      </w:r>
    </w:p>
    <w:p w:rsidR="00010DE3" w:rsidRPr="00BF086E" w:rsidRDefault="00010DE3" w:rsidP="00010DE3">
      <w:pPr>
        <w:snapToGrid w:val="0"/>
        <w:spacing w:line="360" w:lineRule="auto"/>
        <w:ind w:firstLineChars="200" w:firstLine="480"/>
        <w:rPr>
          <w:rFonts w:eastAsia="宋体" w:cs="Arial"/>
          <w:sz w:val="24"/>
          <w:szCs w:val="24"/>
        </w:rPr>
      </w:pPr>
      <w:r w:rsidRPr="00BF086E">
        <w:rPr>
          <w:rFonts w:eastAsia="宋体" w:cs="Arial"/>
          <w:sz w:val="24"/>
          <w:szCs w:val="24"/>
        </w:rPr>
        <w:t>1</w:t>
      </w:r>
      <w:r w:rsidRPr="00BF086E">
        <w:rPr>
          <w:rFonts w:eastAsia="宋体" w:cs="Arial" w:hint="eastAsia"/>
          <w:sz w:val="24"/>
          <w:szCs w:val="24"/>
        </w:rPr>
        <w:t>）</w:t>
      </w:r>
      <w:r w:rsidRPr="00BF086E">
        <w:rPr>
          <w:rFonts w:eastAsia="宋体" w:cs="Arial"/>
          <w:sz w:val="24"/>
          <w:szCs w:val="24"/>
        </w:rPr>
        <w:t>本协议作为合同附件，与合同正文具有同等效力。</w:t>
      </w:r>
    </w:p>
    <w:p w:rsidR="00010DE3" w:rsidRDefault="00010DE3" w:rsidP="00010DE3">
      <w:pPr>
        <w:snapToGrid w:val="0"/>
        <w:spacing w:line="360" w:lineRule="auto"/>
        <w:ind w:firstLineChars="200" w:firstLine="480"/>
        <w:rPr>
          <w:rFonts w:eastAsia="宋体" w:cs="Arial" w:hint="eastAsia"/>
          <w:sz w:val="24"/>
          <w:szCs w:val="24"/>
        </w:rPr>
      </w:pPr>
      <w:r w:rsidRPr="00BF086E">
        <w:rPr>
          <w:rFonts w:eastAsia="宋体" w:cs="Arial"/>
          <w:sz w:val="24"/>
          <w:szCs w:val="24"/>
        </w:rPr>
        <w:t>2</w:t>
      </w:r>
      <w:r w:rsidRPr="00BF086E">
        <w:rPr>
          <w:rFonts w:eastAsia="宋体" w:cs="Arial" w:hint="eastAsia"/>
          <w:sz w:val="24"/>
          <w:szCs w:val="24"/>
        </w:rPr>
        <w:t>）</w:t>
      </w:r>
      <w:r w:rsidRPr="00BF086E">
        <w:rPr>
          <w:rFonts w:eastAsia="宋体" w:cs="Arial"/>
          <w:sz w:val="24"/>
          <w:szCs w:val="24"/>
        </w:rPr>
        <w:t>本协议一式二份，双方各执一份。</w:t>
      </w:r>
      <w:r w:rsidRPr="00BF086E">
        <w:rPr>
          <w:rFonts w:eastAsia="宋体" w:cs="Arial" w:hint="eastAsia"/>
          <w:sz w:val="24"/>
          <w:szCs w:val="24"/>
        </w:rPr>
        <w:t>本协议自</w:t>
      </w:r>
      <w:r w:rsidRPr="00BF086E">
        <w:rPr>
          <w:rFonts w:eastAsia="宋体" w:cs="Arial"/>
          <w:sz w:val="24"/>
          <w:szCs w:val="24"/>
        </w:rPr>
        <w:t>双方</w:t>
      </w:r>
      <w:r w:rsidRPr="00BF086E">
        <w:rPr>
          <w:rFonts w:eastAsia="宋体" w:cs="Arial" w:hint="eastAsia"/>
          <w:sz w:val="24"/>
          <w:szCs w:val="24"/>
        </w:rPr>
        <w:t>盖章</w:t>
      </w:r>
      <w:r w:rsidRPr="00BF086E">
        <w:rPr>
          <w:rFonts w:eastAsia="宋体" w:cs="Arial"/>
          <w:sz w:val="24"/>
          <w:szCs w:val="24"/>
        </w:rPr>
        <w:t>后生效。</w:t>
      </w:r>
    </w:p>
    <w:p w:rsidR="00457B4C" w:rsidRDefault="00457B4C" w:rsidP="00010DE3">
      <w:pPr>
        <w:snapToGrid w:val="0"/>
        <w:spacing w:line="360" w:lineRule="auto"/>
        <w:ind w:firstLineChars="200" w:firstLine="480"/>
        <w:rPr>
          <w:rFonts w:eastAsia="宋体" w:cs="Arial" w:hint="eastAsia"/>
          <w:sz w:val="24"/>
          <w:szCs w:val="24"/>
        </w:rPr>
      </w:pPr>
    </w:p>
    <w:p w:rsidR="00457B4C" w:rsidRDefault="00457B4C" w:rsidP="00010DE3">
      <w:pPr>
        <w:snapToGrid w:val="0"/>
        <w:spacing w:line="360" w:lineRule="auto"/>
        <w:ind w:firstLineChars="200" w:firstLine="480"/>
        <w:rPr>
          <w:rFonts w:eastAsia="宋体" w:cs="Arial" w:hint="eastAsia"/>
          <w:sz w:val="24"/>
          <w:szCs w:val="24"/>
        </w:rPr>
      </w:pPr>
    </w:p>
    <w:p w:rsidR="00457B4C" w:rsidRDefault="00457B4C" w:rsidP="00010DE3">
      <w:pPr>
        <w:snapToGrid w:val="0"/>
        <w:spacing w:line="360" w:lineRule="auto"/>
        <w:ind w:firstLineChars="200" w:firstLine="480"/>
        <w:rPr>
          <w:rFonts w:eastAsia="宋体" w:cs="Arial" w:hint="eastAsia"/>
          <w:sz w:val="24"/>
          <w:szCs w:val="24"/>
        </w:rPr>
      </w:pPr>
    </w:p>
    <w:p w:rsidR="00457B4C" w:rsidRDefault="00457B4C" w:rsidP="00010DE3">
      <w:pPr>
        <w:snapToGrid w:val="0"/>
        <w:spacing w:line="360" w:lineRule="auto"/>
        <w:ind w:firstLineChars="200" w:firstLine="480"/>
        <w:rPr>
          <w:rFonts w:eastAsia="宋体" w:cs="Arial" w:hint="eastAsia"/>
          <w:sz w:val="24"/>
          <w:szCs w:val="24"/>
        </w:rPr>
      </w:pPr>
    </w:p>
    <w:tbl>
      <w:tblPr>
        <w:tblW w:w="5031" w:type="pct"/>
        <w:jc w:val="center"/>
        <w:tblCellMar>
          <w:left w:w="56" w:type="dxa"/>
          <w:right w:w="56" w:type="dxa"/>
        </w:tblCellMar>
        <w:tblLook w:val="0000"/>
      </w:tblPr>
      <w:tblGrid>
        <w:gridCol w:w="1430"/>
        <w:gridCol w:w="3646"/>
        <w:gridCol w:w="1389"/>
        <w:gridCol w:w="3454"/>
      </w:tblGrid>
      <w:tr w:rsidR="00010DE3" w:rsidRPr="00BF086E" w:rsidTr="00457B4C">
        <w:trPr>
          <w:trHeight w:val="454"/>
          <w:jc w:val="center"/>
        </w:trPr>
        <w:tc>
          <w:tcPr>
            <w:tcW w:w="721" w:type="pct"/>
            <w:vAlign w:val="center"/>
          </w:tcPr>
          <w:p w:rsidR="00010DE3" w:rsidRPr="00BF086E" w:rsidRDefault="00010DE3" w:rsidP="00A731C4">
            <w:pPr>
              <w:spacing w:line="360" w:lineRule="auto"/>
              <w:rPr>
                <w:rFonts w:eastAsia="宋体"/>
                <w:sz w:val="24"/>
                <w:szCs w:val="24"/>
              </w:rPr>
            </w:pPr>
            <w:r w:rsidRPr="00BF086E">
              <w:rPr>
                <w:rFonts w:eastAsia="宋体"/>
                <w:b/>
                <w:sz w:val="24"/>
                <w:szCs w:val="24"/>
              </w:rPr>
              <w:t>买方：</w:t>
            </w:r>
          </w:p>
        </w:tc>
        <w:tc>
          <w:tcPr>
            <w:tcW w:w="1838" w:type="pct"/>
            <w:vAlign w:val="center"/>
          </w:tcPr>
          <w:p w:rsidR="00010DE3" w:rsidRPr="00BF086E" w:rsidRDefault="00010DE3" w:rsidP="00A731C4">
            <w:pPr>
              <w:spacing w:line="360" w:lineRule="auto"/>
              <w:rPr>
                <w:rFonts w:eastAsia="宋体"/>
                <w:sz w:val="24"/>
                <w:szCs w:val="24"/>
              </w:rPr>
            </w:pPr>
          </w:p>
        </w:tc>
        <w:tc>
          <w:tcPr>
            <w:tcW w:w="700" w:type="pct"/>
            <w:vAlign w:val="center"/>
          </w:tcPr>
          <w:p w:rsidR="00010DE3" w:rsidRPr="00BF086E" w:rsidRDefault="00010DE3" w:rsidP="00A731C4">
            <w:pPr>
              <w:spacing w:line="360" w:lineRule="auto"/>
              <w:rPr>
                <w:rFonts w:eastAsia="宋体"/>
                <w:sz w:val="24"/>
                <w:szCs w:val="24"/>
              </w:rPr>
            </w:pPr>
            <w:r w:rsidRPr="00BF086E">
              <w:rPr>
                <w:rFonts w:eastAsia="宋体"/>
                <w:b/>
                <w:sz w:val="24"/>
                <w:szCs w:val="24"/>
              </w:rPr>
              <w:t>卖方：</w:t>
            </w:r>
          </w:p>
        </w:tc>
        <w:tc>
          <w:tcPr>
            <w:tcW w:w="1741" w:type="pct"/>
            <w:vAlign w:val="center"/>
          </w:tcPr>
          <w:p w:rsidR="00010DE3" w:rsidRPr="00BF086E" w:rsidRDefault="00010DE3" w:rsidP="00A731C4">
            <w:pPr>
              <w:spacing w:line="360" w:lineRule="auto"/>
              <w:rPr>
                <w:rFonts w:eastAsia="宋体"/>
                <w:sz w:val="24"/>
                <w:szCs w:val="24"/>
              </w:rPr>
            </w:pPr>
          </w:p>
        </w:tc>
      </w:tr>
      <w:tr w:rsidR="00010DE3" w:rsidRPr="00BF086E" w:rsidTr="00457B4C">
        <w:trPr>
          <w:trHeight w:val="442"/>
          <w:jc w:val="center"/>
        </w:trPr>
        <w:tc>
          <w:tcPr>
            <w:tcW w:w="721" w:type="pct"/>
            <w:vAlign w:val="center"/>
          </w:tcPr>
          <w:p w:rsidR="00010DE3" w:rsidRPr="00BF086E" w:rsidRDefault="00010DE3" w:rsidP="00A731C4">
            <w:pPr>
              <w:spacing w:line="360" w:lineRule="auto"/>
              <w:rPr>
                <w:rFonts w:eastAsia="宋体"/>
                <w:sz w:val="24"/>
                <w:szCs w:val="24"/>
              </w:rPr>
            </w:pPr>
            <w:r w:rsidRPr="00BF086E">
              <w:rPr>
                <w:rFonts w:eastAsia="宋体" w:hint="eastAsia"/>
                <w:sz w:val="24"/>
                <w:szCs w:val="24"/>
              </w:rPr>
              <w:t>联系人：</w:t>
            </w:r>
          </w:p>
        </w:tc>
        <w:tc>
          <w:tcPr>
            <w:tcW w:w="1838" w:type="pct"/>
            <w:vAlign w:val="center"/>
          </w:tcPr>
          <w:p w:rsidR="00010DE3" w:rsidRPr="00BF086E" w:rsidRDefault="00010DE3" w:rsidP="00A731C4">
            <w:pPr>
              <w:spacing w:line="360" w:lineRule="auto"/>
              <w:rPr>
                <w:rFonts w:eastAsia="宋体"/>
                <w:sz w:val="24"/>
                <w:szCs w:val="24"/>
              </w:rPr>
            </w:pPr>
          </w:p>
        </w:tc>
        <w:tc>
          <w:tcPr>
            <w:tcW w:w="700" w:type="pct"/>
            <w:vAlign w:val="center"/>
          </w:tcPr>
          <w:p w:rsidR="00010DE3" w:rsidRPr="00BF086E" w:rsidRDefault="00010DE3" w:rsidP="00A731C4">
            <w:pPr>
              <w:spacing w:line="360" w:lineRule="auto"/>
              <w:rPr>
                <w:rFonts w:eastAsia="宋体"/>
                <w:sz w:val="24"/>
                <w:szCs w:val="24"/>
              </w:rPr>
            </w:pPr>
            <w:r w:rsidRPr="00BF086E">
              <w:rPr>
                <w:rFonts w:eastAsia="宋体" w:hint="eastAsia"/>
                <w:sz w:val="24"/>
                <w:szCs w:val="24"/>
              </w:rPr>
              <w:t>联系人：</w:t>
            </w:r>
          </w:p>
        </w:tc>
        <w:tc>
          <w:tcPr>
            <w:tcW w:w="1741" w:type="pct"/>
            <w:vAlign w:val="center"/>
          </w:tcPr>
          <w:p w:rsidR="00010DE3" w:rsidRPr="00BF086E" w:rsidRDefault="00010DE3" w:rsidP="00A731C4">
            <w:pPr>
              <w:spacing w:line="360" w:lineRule="auto"/>
              <w:rPr>
                <w:rFonts w:eastAsia="宋体"/>
                <w:sz w:val="24"/>
                <w:szCs w:val="24"/>
              </w:rPr>
            </w:pPr>
          </w:p>
        </w:tc>
      </w:tr>
      <w:tr w:rsidR="00010DE3" w:rsidRPr="00BF086E" w:rsidTr="00457B4C">
        <w:trPr>
          <w:trHeight w:val="442"/>
          <w:jc w:val="center"/>
        </w:trPr>
        <w:tc>
          <w:tcPr>
            <w:tcW w:w="721" w:type="pct"/>
            <w:vAlign w:val="center"/>
          </w:tcPr>
          <w:p w:rsidR="00010DE3" w:rsidRPr="00BF086E" w:rsidRDefault="00010DE3" w:rsidP="00A731C4">
            <w:pPr>
              <w:spacing w:line="360" w:lineRule="auto"/>
              <w:rPr>
                <w:rFonts w:eastAsia="宋体"/>
                <w:sz w:val="24"/>
                <w:szCs w:val="24"/>
              </w:rPr>
            </w:pPr>
            <w:r w:rsidRPr="00BF086E">
              <w:rPr>
                <w:rFonts w:eastAsia="宋体" w:hint="eastAsia"/>
                <w:sz w:val="24"/>
                <w:szCs w:val="24"/>
              </w:rPr>
              <w:t>联系电话：</w:t>
            </w:r>
          </w:p>
        </w:tc>
        <w:tc>
          <w:tcPr>
            <w:tcW w:w="1838" w:type="pct"/>
            <w:vAlign w:val="center"/>
          </w:tcPr>
          <w:p w:rsidR="00010DE3" w:rsidRPr="00BF086E" w:rsidRDefault="00010DE3" w:rsidP="00A731C4">
            <w:pPr>
              <w:spacing w:line="360" w:lineRule="auto"/>
              <w:rPr>
                <w:rFonts w:eastAsia="宋体"/>
                <w:sz w:val="24"/>
                <w:szCs w:val="24"/>
              </w:rPr>
            </w:pPr>
          </w:p>
        </w:tc>
        <w:tc>
          <w:tcPr>
            <w:tcW w:w="700" w:type="pct"/>
            <w:vAlign w:val="center"/>
          </w:tcPr>
          <w:p w:rsidR="00010DE3" w:rsidRPr="00BF086E" w:rsidRDefault="00010DE3" w:rsidP="00A731C4">
            <w:pPr>
              <w:spacing w:line="360" w:lineRule="auto"/>
              <w:rPr>
                <w:rFonts w:eastAsia="宋体"/>
                <w:sz w:val="24"/>
                <w:szCs w:val="24"/>
              </w:rPr>
            </w:pPr>
            <w:r w:rsidRPr="00BF086E">
              <w:rPr>
                <w:rFonts w:eastAsia="宋体" w:hint="eastAsia"/>
                <w:sz w:val="24"/>
                <w:szCs w:val="24"/>
              </w:rPr>
              <w:t>联系电话：</w:t>
            </w:r>
          </w:p>
        </w:tc>
        <w:tc>
          <w:tcPr>
            <w:tcW w:w="1741" w:type="pct"/>
            <w:vAlign w:val="center"/>
          </w:tcPr>
          <w:p w:rsidR="00010DE3" w:rsidRPr="00BF086E" w:rsidRDefault="00010DE3" w:rsidP="00A731C4">
            <w:pPr>
              <w:spacing w:line="360" w:lineRule="auto"/>
              <w:rPr>
                <w:rFonts w:eastAsia="宋体"/>
                <w:sz w:val="24"/>
                <w:szCs w:val="24"/>
              </w:rPr>
            </w:pPr>
          </w:p>
        </w:tc>
      </w:tr>
      <w:tr w:rsidR="00010DE3" w:rsidRPr="00BF086E" w:rsidTr="00457B4C">
        <w:trPr>
          <w:trHeight w:val="442"/>
          <w:jc w:val="center"/>
        </w:trPr>
        <w:tc>
          <w:tcPr>
            <w:tcW w:w="721" w:type="pct"/>
            <w:vAlign w:val="center"/>
          </w:tcPr>
          <w:p w:rsidR="00010DE3" w:rsidRPr="00BF086E" w:rsidRDefault="00010DE3" w:rsidP="00A731C4">
            <w:pPr>
              <w:spacing w:line="360" w:lineRule="auto"/>
              <w:rPr>
                <w:rFonts w:eastAsia="宋体"/>
                <w:sz w:val="24"/>
                <w:szCs w:val="24"/>
              </w:rPr>
            </w:pPr>
            <w:r w:rsidRPr="00BF086E">
              <w:rPr>
                <w:rFonts w:eastAsia="宋体" w:hint="eastAsia"/>
                <w:sz w:val="24"/>
                <w:szCs w:val="24"/>
              </w:rPr>
              <w:t>电子邮箱：</w:t>
            </w:r>
          </w:p>
        </w:tc>
        <w:tc>
          <w:tcPr>
            <w:tcW w:w="1838" w:type="pct"/>
            <w:vAlign w:val="center"/>
          </w:tcPr>
          <w:p w:rsidR="00010DE3" w:rsidRPr="00BF086E" w:rsidRDefault="00010DE3" w:rsidP="00A731C4">
            <w:pPr>
              <w:spacing w:line="360" w:lineRule="auto"/>
              <w:rPr>
                <w:rFonts w:eastAsia="宋体"/>
                <w:sz w:val="24"/>
                <w:szCs w:val="24"/>
              </w:rPr>
            </w:pPr>
          </w:p>
        </w:tc>
        <w:tc>
          <w:tcPr>
            <w:tcW w:w="700" w:type="pct"/>
            <w:vAlign w:val="center"/>
          </w:tcPr>
          <w:p w:rsidR="00010DE3" w:rsidRPr="00BF086E" w:rsidRDefault="00010DE3" w:rsidP="00A731C4">
            <w:pPr>
              <w:spacing w:line="360" w:lineRule="auto"/>
              <w:rPr>
                <w:rFonts w:eastAsia="宋体"/>
                <w:sz w:val="24"/>
                <w:szCs w:val="24"/>
              </w:rPr>
            </w:pPr>
            <w:r w:rsidRPr="00BF086E">
              <w:rPr>
                <w:rFonts w:eastAsia="宋体" w:hint="eastAsia"/>
                <w:sz w:val="24"/>
                <w:szCs w:val="24"/>
              </w:rPr>
              <w:t>电子邮箱：</w:t>
            </w:r>
          </w:p>
        </w:tc>
        <w:tc>
          <w:tcPr>
            <w:tcW w:w="1741" w:type="pct"/>
            <w:vAlign w:val="center"/>
          </w:tcPr>
          <w:p w:rsidR="00010DE3" w:rsidRPr="00BF086E" w:rsidRDefault="00010DE3" w:rsidP="00A731C4">
            <w:pPr>
              <w:spacing w:line="360" w:lineRule="auto"/>
              <w:rPr>
                <w:rFonts w:eastAsia="宋体"/>
                <w:sz w:val="24"/>
                <w:szCs w:val="24"/>
              </w:rPr>
            </w:pPr>
          </w:p>
        </w:tc>
      </w:tr>
      <w:tr w:rsidR="00010DE3" w:rsidRPr="00BF086E" w:rsidTr="00457B4C">
        <w:trPr>
          <w:trHeight w:val="454"/>
          <w:jc w:val="center"/>
        </w:trPr>
        <w:tc>
          <w:tcPr>
            <w:tcW w:w="721" w:type="pct"/>
            <w:vAlign w:val="center"/>
          </w:tcPr>
          <w:p w:rsidR="00010DE3" w:rsidRPr="00BF086E" w:rsidRDefault="00010DE3" w:rsidP="00A731C4">
            <w:pPr>
              <w:spacing w:line="360" w:lineRule="auto"/>
              <w:rPr>
                <w:rFonts w:eastAsia="宋体"/>
                <w:sz w:val="24"/>
                <w:szCs w:val="24"/>
              </w:rPr>
            </w:pPr>
            <w:r w:rsidRPr="00BF086E">
              <w:rPr>
                <w:rFonts w:eastAsia="宋体"/>
                <w:sz w:val="24"/>
                <w:szCs w:val="24"/>
              </w:rPr>
              <w:t>日期：</w:t>
            </w:r>
          </w:p>
        </w:tc>
        <w:tc>
          <w:tcPr>
            <w:tcW w:w="1838" w:type="pct"/>
            <w:vAlign w:val="center"/>
          </w:tcPr>
          <w:p w:rsidR="00010DE3" w:rsidRPr="00BF086E" w:rsidRDefault="00010DE3" w:rsidP="00A731C4">
            <w:pPr>
              <w:spacing w:line="360" w:lineRule="auto"/>
              <w:rPr>
                <w:rFonts w:eastAsia="宋体"/>
                <w:sz w:val="24"/>
                <w:szCs w:val="24"/>
              </w:rPr>
            </w:pPr>
          </w:p>
        </w:tc>
        <w:tc>
          <w:tcPr>
            <w:tcW w:w="700" w:type="pct"/>
            <w:vAlign w:val="center"/>
          </w:tcPr>
          <w:p w:rsidR="00010DE3" w:rsidRPr="00BF086E" w:rsidRDefault="00010DE3" w:rsidP="00A731C4">
            <w:pPr>
              <w:spacing w:line="360" w:lineRule="auto"/>
              <w:rPr>
                <w:rFonts w:eastAsia="宋体"/>
                <w:sz w:val="24"/>
                <w:szCs w:val="24"/>
              </w:rPr>
            </w:pPr>
            <w:r w:rsidRPr="00BF086E">
              <w:rPr>
                <w:rFonts w:eastAsia="宋体"/>
                <w:sz w:val="24"/>
                <w:szCs w:val="24"/>
              </w:rPr>
              <w:t>日期：</w:t>
            </w:r>
          </w:p>
        </w:tc>
        <w:tc>
          <w:tcPr>
            <w:tcW w:w="1741" w:type="pct"/>
            <w:vAlign w:val="center"/>
          </w:tcPr>
          <w:p w:rsidR="00010DE3" w:rsidRPr="00BF086E" w:rsidRDefault="00010DE3" w:rsidP="00A731C4">
            <w:pPr>
              <w:spacing w:line="360" w:lineRule="auto"/>
              <w:rPr>
                <w:rFonts w:eastAsia="宋体"/>
                <w:sz w:val="24"/>
                <w:szCs w:val="24"/>
              </w:rPr>
            </w:pPr>
          </w:p>
        </w:tc>
      </w:tr>
    </w:tbl>
    <w:p w:rsidR="00010DE3" w:rsidRPr="00BF086E" w:rsidRDefault="00010DE3" w:rsidP="00010DE3">
      <w:pPr>
        <w:spacing w:line="360" w:lineRule="auto"/>
        <w:rPr>
          <w:rFonts w:eastAsia="宋体" w:cs="Arial"/>
          <w:snapToGrid w:val="0"/>
        </w:rPr>
      </w:pPr>
    </w:p>
    <w:p w:rsidR="00010DE3" w:rsidRPr="00BF086E" w:rsidRDefault="00010DE3" w:rsidP="00010DE3">
      <w:pPr>
        <w:spacing w:line="360" w:lineRule="auto"/>
        <w:jc w:val="left"/>
        <w:outlineLvl w:val="0"/>
        <w:rPr>
          <w:rFonts w:eastAsia="宋体"/>
          <w:sz w:val="24"/>
          <w:szCs w:val="24"/>
        </w:rPr>
      </w:pPr>
    </w:p>
    <w:p w:rsidR="00010DE3" w:rsidRPr="00DD3A3E" w:rsidRDefault="00010DE3" w:rsidP="00010DE3"/>
    <w:p w:rsidR="00507BAA" w:rsidRPr="00010DE3" w:rsidRDefault="00507BAA" w:rsidP="00010DE3"/>
    <w:sectPr w:rsidR="00507BAA" w:rsidRPr="00010DE3" w:rsidSect="00767705">
      <w:headerReference w:type="default" r:id="rId11"/>
      <w:footerReference w:type="default" r:id="rId12"/>
      <w:pgSz w:w="11906" w:h="16838" w:code="9"/>
      <w:pgMar w:top="1440" w:right="1080" w:bottom="1440" w:left="108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CF8" w:rsidRDefault="00D92CF8">
      <w:r>
        <w:separator/>
      </w:r>
    </w:p>
  </w:endnote>
  <w:endnote w:type="continuationSeparator" w:id="0">
    <w:p w:rsidR="00D92CF8" w:rsidRDefault="00D92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DE3" w:rsidRDefault="001071E2">
    <w:pPr>
      <w:pStyle w:val="af1"/>
      <w:snapToGrid w:val="0"/>
      <w:jc w:val="center"/>
      <w:rPr>
        <w:rFonts w:ascii="微软雅黑" w:eastAsia="微软雅黑" w:hAnsi="微软雅黑"/>
      </w:rPr>
    </w:pPr>
    <w:r w:rsidRPr="001071E2">
      <w:fldChar w:fldCharType="begin"/>
    </w:r>
    <w:r w:rsidR="00010DE3">
      <w:instrText>PAGE  \* MERGEFORMAT</w:instrText>
    </w:r>
    <w:r w:rsidRPr="001071E2">
      <w:fldChar w:fldCharType="separate"/>
    </w:r>
    <w:r w:rsidR="00457B4C" w:rsidRPr="00457B4C">
      <w:rPr>
        <w:rFonts w:ascii="微软雅黑" w:eastAsia="微软雅黑" w:hAnsi="微软雅黑"/>
        <w:noProof/>
      </w:rPr>
      <w:t>2</w:t>
    </w:r>
    <w:r>
      <w:rPr>
        <w:rFonts w:ascii="微软雅黑" w:eastAsia="微软雅黑" w:hAnsi="微软雅黑"/>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787195"/>
      <w:docPartObj>
        <w:docPartGallery w:val="Page Numbers (Bottom of Page)"/>
        <w:docPartUnique/>
      </w:docPartObj>
    </w:sdtPr>
    <w:sdtContent>
      <w:p w:rsidR="006A0275" w:rsidRDefault="001071E2" w:rsidP="006A0275">
        <w:pPr>
          <w:pStyle w:val="af1"/>
          <w:jc w:val="center"/>
        </w:pPr>
        <w:r>
          <w:fldChar w:fldCharType="begin"/>
        </w:r>
        <w:r w:rsidR="006A0275">
          <w:instrText>PAGE   \* MERGEFORMAT</w:instrText>
        </w:r>
        <w:r>
          <w:fldChar w:fldCharType="separate"/>
        </w:r>
        <w:r w:rsidR="00457B4C" w:rsidRPr="00457B4C">
          <w:rPr>
            <w:noProof/>
            <w:lang w:val="zh-CN"/>
          </w:rPr>
          <w:t>1</w:t>
        </w:r>
        <w:r>
          <w:fldChar w:fldCharType="end"/>
        </w:r>
      </w:p>
    </w:sdtContent>
  </w:sdt>
  <w:p w:rsidR="006A0275" w:rsidRDefault="006A0275">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BAA" w:rsidRDefault="001071E2">
    <w:pPr>
      <w:pStyle w:val="af1"/>
      <w:snapToGrid w:val="0"/>
      <w:jc w:val="center"/>
      <w:rPr>
        <w:rFonts w:ascii="微软雅黑" w:eastAsia="微软雅黑" w:hAnsi="微软雅黑"/>
      </w:rPr>
    </w:pPr>
    <w:r w:rsidRPr="001071E2">
      <w:fldChar w:fldCharType="begin"/>
    </w:r>
    <w:r w:rsidR="00CD045D">
      <w:instrText>PAGE  \* MERGEFORMAT</w:instrText>
    </w:r>
    <w:r w:rsidRPr="001071E2">
      <w:fldChar w:fldCharType="separate"/>
    </w:r>
    <w:r w:rsidR="00457B4C" w:rsidRPr="00457B4C">
      <w:rPr>
        <w:rFonts w:ascii="微软雅黑" w:eastAsia="微软雅黑" w:hAnsi="微软雅黑"/>
        <w:noProof/>
      </w:rPr>
      <w:t>4</w:t>
    </w:r>
    <w:r>
      <w:rPr>
        <w:rFonts w:ascii="微软雅黑" w:eastAsia="微软雅黑" w:hAnsi="微软雅黑"/>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CF8" w:rsidRDefault="00D92CF8">
      <w:r>
        <w:separator/>
      </w:r>
    </w:p>
  </w:footnote>
  <w:footnote w:type="continuationSeparator" w:id="0">
    <w:p w:rsidR="00D92CF8" w:rsidRDefault="00D92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DE3" w:rsidRDefault="00010DE3">
    <w:pPr>
      <w:spacing w:line="360" w:lineRule="auto"/>
      <w:jc w:val="center"/>
      <w:rPr>
        <w:rFonts w:ascii="微软雅黑" w:eastAsia="微软雅黑" w:hAnsi="微软雅黑"/>
        <w:sz w:val="21"/>
        <w:szCs w:val="21"/>
      </w:rPr>
    </w:pPr>
    <w:r w:rsidRPr="00AF746B">
      <w:rPr>
        <w:rFonts w:ascii="微软雅黑" w:eastAsia="微软雅黑" w:hAnsi="微软雅黑" w:hint="eastAsia"/>
        <w:sz w:val="21"/>
        <w:szCs w:val="21"/>
      </w:rPr>
      <w:t>聊城信源集团郝集电厂原水预处理工程设备系统</w:t>
    </w:r>
    <w:r>
      <w:rPr>
        <w:rFonts w:ascii="微软雅黑" w:eastAsia="微软雅黑" w:hAnsi="微软雅黑" w:hint="eastAsia"/>
        <w:sz w:val="21"/>
        <w:szCs w:val="21"/>
      </w:rPr>
      <w:t xml:space="preserve">         </w:t>
    </w:r>
    <w:r>
      <w:rPr>
        <w:rFonts w:ascii="微软雅黑" w:eastAsia="微软雅黑" w:hAnsi="微软雅黑"/>
        <w:sz w:val="21"/>
        <w:szCs w:val="21"/>
      </w:rPr>
      <w:t xml:space="preserve">   </w:t>
    </w:r>
    <w:r>
      <w:rPr>
        <w:rFonts w:ascii="微软雅黑" w:eastAsia="微软雅黑" w:hAnsi="微软雅黑" w:hint="eastAsia"/>
        <w:sz w:val="21"/>
        <w:szCs w:val="21"/>
      </w:rPr>
      <w:t xml:space="preserve">         </w:t>
    </w:r>
    <w:r>
      <w:rPr>
        <w:rFonts w:ascii="微软雅黑" w:eastAsia="微软雅黑" w:hAnsi="微软雅黑"/>
        <w:sz w:val="21"/>
        <w:szCs w:val="21"/>
      </w:rPr>
      <w:t xml:space="preserve">   </w:t>
    </w:r>
    <w:r w:rsidR="002849ED">
      <w:rPr>
        <w:rFonts w:ascii="微软雅黑" w:eastAsia="微软雅黑" w:hAnsi="微软雅黑" w:hint="eastAsia"/>
        <w:sz w:val="21"/>
        <w:szCs w:val="21"/>
      </w:rPr>
      <w:t>滤板和</w:t>
    </w:r>
    <w:r w:rsidR="00C53AE0">
      <w:rPr>
        <w:rFonts w:ascii="微软雅黑" w:eastAsia="微软雅黑" w:hAnsi="微软雅黑" w:hint="eastAsia"/>
        <w:sz w:val="21"/>
        <w:szCs w:val="21"/>
      </w:rPr>
      <w:t>长柄滤头</w:t>
    </w:r>
    <w:r>
      <w:rPr>
        <w:rFonts w:ascii="微软雅黑" w:eastAsia="微软雅黑" w:hAnsi="微软雅黑" w:hint="eastAsia"/>
        <w:sz w:val="21"/>
        <w:szCs w:val="21"/>
      </w:rPr>
      <w:t>技术协议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BAA" w:rsidRDefault="00AF746B">
    <w:pPr>
      <w:spacing w:line="360" w:lineRule="auto"/>
      <w:jc w:val="center"/>
      <w:rPr>
        <w:rFonts w:ascii="微软雅黑" w:eastAsia="微软雅黑" w:hAnsi="微软雅黑"/>
        <w:sz w:val="21"/>
        <w:szCs w:val="21"/>
      </w:rPr>
    </w:pPr>
    <w:r w:rsidRPr="00AF746B">
      <w:rPr>
        <w:rFonts w:ascii="微软雅黑" w:eastAsia="微软雅黑" w:hAnsi="微软雅黑" w:hint="eastAsia"/>
        <w:sz w:val="21"/>
        <w:szCs w:val="21"/>
      </w:rPr>
      <w:t>聊城信源集团郝集电厂原水预处理工程设备系统</w:t>
    </w:r>
    <w:r w:rsidR="00E53EFA">
      <w:rPr>
        <w:rFonts w:ascii="微软雅黑" w:eastAsia="微软雅黑" w:hAnsi="微软雅黑" w:hint="eastAsia"/>
        <w:sz w:val="21"/>
        <w:szCs w:val="21"/>
      </w:rPr>
      <w:t xml:space="preserve">                     自清洗过滤器</w:t>
    </w:r>
    <w:r w:rsidR="00720C48">
      <w:rPr>
        <w:rFonts w:ascii="微软雅黑" w:eastAsia="微软雅黑" w:hAnsi="微软雅黑" w:hint="eastAsia"/>
        <w:sz w:val="21"/>
        <w:szCs w:val="21"/>
      </w:rPr>
      <w:t>技术协议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245"/>
    <w:multiLevelType w:val="hybridMultilevel"/>
    <w:tmpl w:val="2B2A44BE"/>
    <w:lvl w:ilvl="0" w:tplc="3C68C3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balanceSingleByteDoubleByteWidth/>
    <w:ulTrailSpace/>
    <w:adjustLineHeightInTable/>
    <w:useFELayout/>
  </w:compat>
  <w:rsids>
    <w:rsidRoot w:val="00507BAA"/>
    <w:rsid w:val="00010DE3"/>
    <w:rsid w:val="0003342B"/>
    <w:rsid w:val="000474AE"/>
    <w:rsid w:val="00073969"/>
    <w:rsid w:val="000A51D6"/>
    <w:rsid w:val="000B7273"/>
    <w:rsid w:val="000D7983"/>
    <w:rsid w:val="001071E2"/>
    <w:rsid w:val="0019555F"/>
    <w:rsid w:val="001A6151"/>
    <w:rsid w:val="001A64F9"/>
    <w:rsid w:val="001C77C6"/>
    <w:rsid w:val="001D556A"/>
    <w:rsid w:val="001F27C2"/>
    <w:rsid w:val="001F7D26"/>
    <w:rsid w:val="00211125"/>
    <w:rsid w:val="00231D62"/>
    <w:rsid w:val="0025222F"/>
    <w:rsid w:val="0025577E"/>
    <w:rsid w:val="002849ED"/>
    <w:rsid w:val="002861D4"/>
    <w:rsid w:val="00295C6C"/>
    <w:rsid w:val="00324C67"/>
    <w:rsid w:val="003316D6"/>
    <w:rsid w:val="00335239"/>
    <w:rsid w:val="00374F5A"/>
    <w:rsid w:val="00376989"/>
    <w:rsid w:val="003C0781"/>
    <w:rsid w:val="00407636"/>
    <w:rsid w:val="00426132"/>
    <w:rsid w:val="0044258B"/>
    <w:rsid w:val="004529C1"/>
    <w:rsid w:val="0045541C"/>
    <w:rsid w:val="00457B4C"/>
    <w:rsid w:val="004654DB"/>
    <w:rsid w:val="00497A9A"/>
    <w:rsid w:val="004B44DF"/>
    <w:rsid w:val="004B4969"/>
    <w:rsid w:val="004C0E21"/>
    <w:rsid w:val="004D352A"/>
    <w:rsid w:val="004F0434"/>
    <w:rsid w:val="00507BAA"/>
    <w:rsid w:val="00507F75"/>
    <w:rsid w:val="00511BB2"/>
    <w:rsid w:val="00540B5A"/>
    <w:rsid w:val="0055248E"/>
    <w:rsid w:val="005A00F5"/>
    <w:rsid w:val="005C2332"/>
    <w:rsid w:val="00634216"/>
    <w:rsid w:val="0063669F"/>
    <w:rsid w:val="006409E8"/>
    <w:rsid w:val="00652638"/>
    <w:rsid w:val="006A0275"/>
    <w:rsid w:val="006A5FDC"/>
    <w:rsid w:val="006C1D03"/>
    <w:rsid w:val="006E0DBA"/>
    <w:rsid w:val="006F41E6"/>
    <w:rsid w:val="007115AC"/>
    <w:rsid w:val="00720C48"/>
    <w:rsid w:val="00725657"/>
    <w:rsid w:val="00726FDA"/>
    <w:rsid w:val="007559B4"/>
    <w:rsid w:val="007575F0"/>
    <w:rsid w:val="00767705"/>
    <w:rsid w:val="00792939"/>
    <w:rsid w:val="007965CE"/>
    <w:rsid w:val="007A01F4"/>
    <w:rsid w:val="007A61F4"/>
    <w:rsid w:val="007C2D83"/>
    <w:rsid w:val="007F23BB"/>
    <w:rsid w:val="008107CC"/>
    <w:rsid w:val="00832E33"/>
    <w:rsid w:val="00853B62"/>
    <w:rsid w:val="008B3D31"/>
    <w:rsid w:val="008C2EC3"/>
    <w:rsid w:val="00900044"/>
    <w:rsid w:val="00986D3D"/>
    <w:rsid w:val="009929FA"/>
    <w:rsid w:val="009E006F"/>
    <w:rsid w:val="009E7219"/>
    <w:rsid w:val="00A057BA"/>
    <w:rsid w:val="00A27B95"/>
    <w:rsid w:val="00A67E5B"/>
    <w:rsid w:val="00AE3F13"/>
    <w:rsid w:val="00AF746B"/>
    <w:rsid w:val="00B6272B"/>
    <w:rsid w:val="00B7149D"/>
    <w:rsid w:val="00B94583"/>
    <w:rsid w:val="00BA7DED"/>
    <w:rsid w:val="00BB79AA"/>
    <w:rsid w:val="00BC4D5B"/>
    <w:rsid w:val="00BD3A92"/>
    <w:rsid w:val="00C14D68"/>
    <w:rsid w:val="00C151C5"/>
    <w:rsid w:val="00C20D3E"/>
    <w:rsid w:val="00C26314"/>
    <w:rsid w:val="00C41BEC"/>
    <w:rsid w:val="00C44174"/>
    <w:rsid w:val="00C53AE0"/>
    <w:rsid w:val="00C56FD8"/>
    <w:rsid w:val="00C8473F"/>
    <w:rsid w:val="00C96246"/>
    <w:rsid w:val="00CA01DE"/>
    <w:rsid w:val="00CD045D"/>
    <w:rsid w:val="00D2091D"/>
    <w:rsid w:val="00D547E8"/>
    <w:rsid w:val="00D74643"/>
    <w:rsid w:val="00D8401C"/>
    <w:rsid w:val="00D92CF8"/>
    <w:rsid w:val="00D944F7"/>
    <w:rsid w:val="00DE28C0"/>
    <w:rsid w:val="00E13059"/>
    <w:rsid w:val="00E25552"/>
    <w:rsid w:val="00E34FEA"/>
    <w:rsid w:val="00E451CD"/>
    <w:rsid w:val="00E53EFA"/>
    <w:rsid w:val="00E7079A"/>
    <w:rsid w:val="00E71E3F"/>
    <w:rsid w:val="00E92460"/>
    <w:rsid w:val="00E96080"/>
    <w:rsid w:val="00EA5FB5"/>
    <w:rsid w:val="00F04ECD"/>
    <w:rsid w:val="00F15EA4"/>
    <w:rsid w:val="00F7733B"/>
    <w:rsid w:val="00F84745"/>
    <w:rsid w:val="00FF06F4"/>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67705"/>
    <w:pPr>
      <w:jc w:val="both"/>
    </w:pPr>
    <w:rPr>
      <w:rFonts w:ascii="Times New Roman" w:eastAsia="Times New Roman" w:hAnsi="Times New Roman"/>
      <w:sz w:val="20"/>
      <w:szCs w:val="20"/>
    </w:rPr>
  </w:style>
  <w:style w:type="paragraph" w:styleId="1">
    <w:name w:val="heading 1"/>
    <w:uiPriority w:val="7"/>
    <w:qFormat/>
    <w:rsid w:val="00767705"/>
    <w:pPr>
      <w:jc w:val="both"/>
      <w:outlineLvl w:val="0"/>
    </w:pPr>
    <w:rPr>
      <w:sz w:val="28"/>
      <w:szCs w:val="28"/>
    </w:rPr>
  </w:style>
  <w:style w:type="paragraph" w:styleId="2">
    <w:name w:val="heading 2"/>
    <w:uiPriority w:val="8"/>
    <w:qFormat/>
    <w:rsid w:val="00767705"/>
    <w:pPr>
      <w:jc w:val="both"/>
      <w:outlineLvl w:val="1"/>
    </w:pPr>
  </w:style>
  <w:style w:type="paragraph" w:styleId="3">
    <w:name w:val="heading 3"/>
    <w:uiPriority w:val="9"/>
    <w:qFormat/>
    <w:rsid w:val="00767705"/>
    <w:pPr>
      <w:ind w:left="1000" w:hanging="400"/>
      <w:jc w:val="both"/>
      <w:outlineLvl w:val="2"/>
    </w:pPr>
  </w:style>
  <w:style w:type="paragraph" w:styleId="4">
    <w:name w:val="heading 4"/>
    <w:uiPriority w:val="10"/>
    <w:qFormat/>
    <w:rsid w:val="00767705"/>
    <w:pPr>
      <w:ind w:left="1200" w:hanging="400"/>
      <w:jc w:val="both"/>
      <w:outlineLvl w:val="3"/>
    </w:pPr>
    <w:rPr>
      <w:b/>
    </w:rPr>
  </w:style>
  <w:style w:type="paragraph" w:styleId="5">
    <w:name w:val="heading 5"/>
    <w:uiPriority w:val="11"/>
    <w:qFormat/>
    <w:rsid w:val="00767705"/>
    <w:pPr>
      <w:ind w:left="1400" w:hanging="400"/>
      <w:jc w:val="both"/>
      <w:outlineLvl w:val="4"/>
    </w:pPr>
  </w:style>
  <w:style w:type="paragraph" w:styleId="6">
    <w:name w:val="heading 6"/>
    <w:uiPriority w:val="12"/>
    <w:qFormat/>
    <w:rsid w:val="00767705"/>
    <w:pPr>
      <w:ind w:left="1600" w:hanging="400"/>
      <w:jc w:val="both"/>
      <w:outlineLvl w:val="5"/>
    </w:pPr>
    <w:rPr>
      <w:b/>
    </w:rPr>
  </w:style>
  <w:style w:type="paragraph" w:styleId="7">
    <w:name w:val="heading 7"/>
    <w:uiPriority w:val="13"/>
    <w:qFormat/>
    <w:rsid w:val="00767705"/>
    <w:pPr>
      <w:ind w:left="1800" w:hanging="400"/>
      <w:jc w:val="both"/>
      <w:outlineLvl w:val="6"/>
    </w:pPr>
  </w:style>
  <w:style w:type="paragraph" w:styleId="8">
    <w:name w:val="heading 8"/>
    <w:uiPriority w:val="14"/>
    <w:qFormat/>
    <w:rsid w:val="00767705"/>
    <w:pPr>
      <w:ind w:left="2000" w:hanging="400"/>
      <w:jc w:val="both"/>
      <w:outlineLvl w:val="7"/>
    </w:pPr>
  </w:style>
  <w:style w:type="paragraph" w:styleId="9">
    <w:name w:val="heading 9"/>
    <w:uiPriority w:val="15"/>
    <w:qFormat/>
    <w:rsid w:val="00767705"/>
    <w:pPr>
      <w:ind w:left="2200" w:hanging="40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767705"/>
    <w:pPr>
      <w:jc w:val="both"/>
    </w:pPr>
  </w:style>
  <w:style w:type="paragraph" w:styleId="a4">
    <w:name w:val="Title"/>
    <w:uiPriority w:val="6"/>
    <w:qFormat/>
    <w:rsid w:val="00767705"/>
    <w:pPr>
      <w:jc w:val="center"/>
    </w:pPr>
    <w:rPr>
      <w:b/>
      <w:sz w:val="32"/>
      <w:szCs w:val="32"/>
    </w:rPr>
  </w:style>
  <w:style w:type="paragraph" w:styleId="a5">
    <w:name w:val="Subtitle"/>
    <w:uiPriority w:val="16"/>
    <w:qFormat/>
    <w:rsid w:val="00767705"/>
    <w:pPr>
      <w:jc w:val="center"/>
    </w:pPr>
    <w:rPr>
      <w:sz w:val="24"/>
      <w:szCs w:val="24"/>
    </w:rPr>
  </w:style>
  <w:style w:type="character" w:styleId="a6">
    <w:name w:val="Subtle Emphasis"/>
    <w:uiPriority w:val="17"/>
    <w:qFormat/>
    <w:rsid w:val="00767705"/>
    <w:rPr>
      <w:i/>
      <w:color w:val="404040"/>
      <w:w w:val="100"/>
      <w:sz w:val="21"/>
      <w:szCs w:val="21"/>
      <w:shd w:val="clear" w:color="auto" w:fill="auto"/>
    </w:rPr>
  </w:style>
  <w:style w:type="character" w:styleId="a7">
    <w:name w:val="Emphasis"/>
    <w:uiPriority w:val="18"/>
    <w:qFormat/>
    <w:rsid w:val="00767705"/>
    <w:rPr>
      <w:i/>
      <w:w w:val="100"/>
      <w:sz w:val="21"/>
      <w:szCs w:val="21"/>
      <w:shd w:val="clear" w:color="auto" w:fill="auto"/>
    </w:rPr>
  </w:style>
  <w:style w:type="character" w:styleId="a8">
    <w:name w:val="Intense Emphasis"/>
    <w:uiPriority w:val="19"/>
    <w:qFormat/>
    <w:rsid w:val="00767705"/>
    <w:rPr>
      <w:i/>
      <w:color w:val="5B9BD5"/>
      <w:w w:val="100"/>
      <w:sz w:val="21"/>
      <w:szCs w:val="21"/>
      <w:shd w:val="clear" w:color="auto" w:fill="auto"/>
    </w:rPr>
  </w:style>
  <w:style w:type="character" w:styleId="a9">
    <w:name w:val="Strong"/>
    <w:uiPriority w:val="20"/>
    <w:qFormat/>
    <w:rsid w:val="00767705"/>
    <w:rPr>
      <w:b/>
      <w:w w:val="100"/>
      <w:sz w:val="21"/>
      <w:szCs w:val="21"/>
      <w:shd w:val="clear" w:color="auto" w:fill="auto"/>
    </w:rPr>
  </w:style>
  <w:style w:type="paragraph" w:styleId="aa">
    <w:name w:val="Quote"/>
    <w:uiPriority w:val="21"/>
    <w:qFormat/>
    <w:rsid w:val="00767705"/>
    <w:pPr>
      <w:ind w:left="864" w:right="864"/>
      <w:jc w:val="center"/>
    </w:pPr>
    <w:rPr>
      <w:i/>
      <w:color w:val="404040"/>
    </w:rPr>
  </w:style>
  <w:style w:type="paragraph" w:styleId="ab">
    <w:name w:val="Intense Quote"/>
    <w:uiPriority w:val="22"/>
    <w:qFormat/>
    <w:rsid w:val="00767705"/>
    <w:pPr>
      <w:ind w:left="950" w:right="950"/>
      <w:jc w:val="center"/>
    </w:pPr>
    <w:rPr>
      <w:i/>
      <w:color w:val="5B9BD5"/>
    </w:rPr>
  </w:style>
  <w:style w:type="character" w:styleId="ac">
    <w:name w:val="Subtle Reference"/>
    <w:uiPriority w:val="23"/>
    <w:qFormat/>
    <w:rsid w:val="00767705"/>
    <w:rPr>
      <w:smallCaps/>
      <w:color w:val="5A5A5A"/>
      <w:w w:val="100"/>
      <w:sz w:val="21"/>
      <w:szCs w:val="21"/>
      <w:shd w:val="clear" w:color="auto" w:fill="auto"/>
    </w:rPr>
  </w:style>
  <w:style w:type="character" w:styleId="ad">
    <w:name w:val="Intense Reference"/>
    <w:uiPriority w:val="24"/>
    <w:qFormat/>
    <w:rsid w:val="00767705"/>
    <w:rPr>
      <w:b/>
      <w:smallCaps/>
      <w:color w:val="5B9BD5"/>
      <w:w w:val="100"/>
      <w:sz w:val="21"/>
      <w:szCs w:val="21"/>
      <w:shd w:val="clear" w:color="auto" w:fill="auto"/>
    </w:rPr>
  </w:style>
  <w:style w:type="character" w:styleId="ae">
    <w:name w:val="Book Title"/>
    <w:uiPriority w:val="25"/>
    <w:qFormat/>
    <w:rsid w:val="00767705"/>
    <w:rPr>
      <w:b/>
      <w:i/>
      <w:w w:val="100"/>
      <w:sz w:val="21"/>
      <w:szCs w:val="21"/>
      <w:shd w:val="clear" w:color="auto" w:fill="auto"/>
    </w:rPr>
  </w:style>
  <w:style w:type="paragraph" w:styleId="af">
    <w:name w:val="List Paragraph"/>
    <w:uiPriority w:val="26"/>
    <w:qFormat/>
    <w:rsid w:val="00767705"/>
    <w:pPr>
      <w:ind w:left="850"/>
      <w:jc w:val="both"/>
    </w:pPr>
  </w:style>
  <w:style w:type="paragraph" w:styleId="TOC">
    <w:name w:val="TOC Heading"/>
    <w:uiPriority w:val="27"/>
    <w:unhideWhenUsed/>
    <w:qFormat/>
    <w:rsid w:val="00767705"/>
    <w:rPr>
      <w:color w:val="2E74B5"/>
      <w:sz w:val="32"/>
      <w:szCs w:val="32"/>
    </w:rPr>
  </w:style>
  <w:style w:type="paragraph" w:styleId="10">
    <w:name w:val="toc 1"/>
    <w:uiPriority w:val="28"/>
    <w:unhideWhenUsed/>
    <w:qFormat/>
    <w:rsid w:val="00767705"/>
    <w:pPr>
      <w:jc w:val="both"/>
    </w:pPr>
  </w:style>
  <w:style w:type="paragraph" w:styleId="20">
    <w:name w:val="toc 2"/>
    <w:uiPriority w:val="29"/>
    <w:unhideWhenUsed/>
    <w:qFormat/>
    <w:rsid w:val="00767705"/>
    <w:pPr>
      <w:ind w:left="425"/>
      <w:jc w:val="both"/>
    </w:pPr>
  </w:style>
  <w:style w:type="paragraph" w:styleId="30">
    <w:name w:val="toc 3"/>
    <w:uiPriority w:val="30"/>
    <w:unhideWhenUsed/>
    <w:qFormat/>
    <w:rsid w:val="00767705"/>
    <w:pPr>
      <w:ind w:left="850"/>
      <w:jc w:val="both"/>
    </w:pPr>
  </w:style>
  <w:style w:type="paragraph" w:styleId="40">
    <w:name w:val="toc 4"/>
    <w:uiPriority w:val="31"/>
    <w:unhideWhenUsed/>
    <w:qFormat/>
    <w:rsid w:val="00767705"/>
    <w:pPr>
      <w:ind w:left="1275"/>
      <w:jc w:val="both"/>
    </w:pPr>
  </w:style>
  <w:style w:type="paragraph" w:styleId="50">
    <w:name w:val="toc 5"/>
    <w:uiPriority w:val="32"/>
    <w:unhideWhenUsed/>
    <w:qFormat/>
    <w:rsid w:val="00767705"/>
    <w:pPr>
      <w:ind w:left="1700"/>
      <w:jc w:val="both"/>
    </w:pPr>
  </w:style>
  <w:style w:type="paragraph" w:styleId="60">
    <w:name w:val="toc 6"/>
    <w:uiPriority w:val="33"/>
    <w:unhideWhenUsed/>
    <w:qFormat/>
    <w:rsid w:val="00767705"/>
    <w:pPr>
      <w:ind w:left="2125"/>
      <w:jc w:val="both"/>
    </w:pPr>
  </w:style>
  <w:style w:type="paragraph" w:styleId="70">
    <w:name w:val="toc 7"/>
    <w:uiPriority w:val="34"/>
    <w:unhideWhenUsed/>
    <w:qFormat/>
    <w:rsid w:val="00767705"/>
    <w:pPr>
      <w:ind w:left="2550"/>
      <w:jc w:val="both"/>
    </w:pPr>
  </w:style>
  <w:style w:type="paragraph" w:styleId="80">
    <w:name w:val="toc 8"/>
    <w:uiPriority w:val="35"/>
    <w:unhideWhenUsed/>
    <w:qFormat/>
    <w:rsid w:val="00767705"/>
    <w:pPr>
      <w:ind w:left="2975"/>
      <w:jc w:val="both"/>
    </w:pPr>
  </w:style>
  <w:style w:type="paragraph" w:styleId="90">
    <w:name w:val="toc 9"/>
    <w:uiPriority w:val="36"/>
    <w:unhideWhenUsed/>
    <w:qFormat/>
    <w:rsid w:val="00767705"/>
    <w:pPr>
      <w:ind w:left="3400"/>
      <w:jc w:val="both"/>
    </w:pPr>
  </w:style>
  <w:style w:type="paragraph" w:styleId="af0">
    <w:name w:val="header"/>
    <w:basedOn w:val="a"/>
    <w:link w:val="Char"/>
    <w:unhideWhenUsed/>
    <w:rsid w:val="00767705"/>
    <w:pPr>
      <w:tabs>
        <w:tab w:val="center" w:pos="4153"/>
        <w:tab w:val="right" w:pos="8306"/>
      </w:tabs>
      <w:jc w:val="center"/>
    </w:pPr>
    <w:rPr>
      <w:sz w:val="18"/>
      <w:szCs w:val="18"/>
    </w:rPr>
  </w:style>
  <w:style w:type="character" w:customStyle="1" w:styleId="Char">
    <w:name w:val="页眉 Char"/>
    <w:basedOn w:val="a0"/>
    <w:link w:val="af0"/>
    <w:rsid w:val="00767705"/>
    <w:rPr>
      <w:w w:val="100"/>
      <w:sz w:val="18"/>
      <w:szCs w:val="18"/>
      <w:shd w:val="clear" w:color="auto" w:fill="auto"/>
    </w:rPr>
  </w:style>
  <w:style w:type="paragraph" w:styleId="af1">
    <w:name w:val="footer"/>
    <w:basedOn w:val="a"/>
    <w:link w:val="Char0"/>
    <w:uiPriority w:val="99"/>
    <w:unhideWhenUsed/>
    <w:rsid w:val="00767705"/>
    <w:pPr>
      <w:tabs>
        <w:tab w:val="center" w:pos="4153"/>
        <w:tab w:val="right" w:pos="8306"/>
      </w:tabs>
    </w:pPr>
    <w:rPr>
      <w:sz w:val="18"/>
      <w:szCs w:val="18"/>
    </w:rPr>
  </w:style>
  <w:style w:type="character" w:customStyle="1" w:styleId="Char0">
    <w:name w:val="页脚 Char"/>
    <w:basedOn w:val="a0"/>
    <w:link w:val="af1"/>
    <w:uiPriority w:val="99"/>
    <w:rsid w:val="00767705"/>
    <w:rPr>
      <w:w w:val="100"/>
      <w:sz w:val="18"/>
      <w:szCs w:val="18"/>
      <w:shd w:val="clear" w:color="auto" w:fill="auto"/>
    </w:rPr>
  </w:style>
  <w:style w:type="character" w:styleId="af2">
    <w:name w:val="annotation reference"/>
    <w:basedOn w:val="a0"/>
    <w:semiHidden/>
    <w:unhideWhenUsed/>
    <w:rsid w:val="00767705"/>
    <w:rPr>
      <w:w w:val="100"/>
      <w:sz w:val="21"/>
      <w:szCs w:val="21"/>
      <w:shd w:val="clear" w:color="auto" w:fill="auto"/>
    </w:rPr>
  </w:style>
  <w:style w:type="paragraph" w:styleId="af3">
    <w:name w:val="annotation text"/>
    <w:basedOn w:val="a"/>
    <w:link w:val="Char1"/>
    <w:semiHidden/>
    <w:unhideWhenUsed/>
    <w:rsid w:val="00767705"/>
  </w:style>
  <w:style w:type="character" w:customStyle="1" w:styleId="Char1">
    <w:name w:val="批注文字 Char"/>
    <w:basedOn w:val="a0"/>
    <w:link w:val="af3"/>
    <w:semiHidden/>
    <w:rsid w:val="00767705"/>
    <w:rPr>
      <w:rFonts w:ascii="Times New Roman" w:eastAsia="Times New Roman" w:hAnsi="Times New Roman"/>
      <w:w w:val="100"/>
      <w:sz w:val="20"/>
      <w:szCs w:val="20"/>
      <w:shd w:val="clear" w:color="auto" w:fill="auto"/>
    </w:rPr>
  </w:style>
  <w:style w:type="paragraph" w:styleId="af4">
    <w:name w:val="annotation subject"/>
    <w:basedOn w:val="af3"/>
    <w:next w:val="af3"/>
    <w:link w:val="Char2"/>
    <w:semiHidden/>
    <w:unhideWhenUsed/>
    <w:rsid w:val="00767705"/>
    <w:rPr>
      <w:b/>
    </w:rPr>
  </w:style>
  <w:style w:type="character" w:customStyle="1" w:styleId="Char2">
    <w:name w:val="批注主题 Char"/>
    <w:basedOn w:val="Char1"/>
    <w:link w:val="af4"/>
    <w:semiHidden/>
    <w:rsid w:val="00767705"/>
    <w:rPr>
      <w:rFonts w:ascii="Times New Roman" w:eastAsia="Times New Roman" w:hAnsi="Times New Roman"/>
      <w:b/>
      <w:w w:val="100"/>
      <w:sz w:val="20"/>
      <w:szCs w:val="20"/>
      <w:shd w:val="clear" w:color="auto" w:fill="auto"/>
    </w:rPr>
  </w:style>
  <w:style w:type="paragraph" w:styleId="af5">
    <w:name w:val="Balloon Text"/>
    <w:basedOn w:val="a"/>
    <w:link w:val="Char3"/>
    <w:semiHidden/>
    <w:unhideWhenUsed/>
    <w:rsid w:val="00767705"/>
    <w:rPr>
      <w:sz w:val="18"/>
      <w:szCs w:val="18"/>
    </w:rPr>
  </w:style>
  <w:style w:type="character" w:customStyle="1" w:styleId="Char3">
    <w:name w:val="批注框文本 Char"/>
    <w:basedOn w:val="a0"/>
    <w:link w:val="af5"/>
    <w:semiHidden/>
    <w:rsid w:val="00767705"/>
    <w:rPr>
      <w:rFonts w:ascii="Times New Roman" w:eastAsia="Times New Roman" w:hAnsi="Times New Roman"/>
      <w:w w:val="100"/>
      <w:sz w:val="18"/>
      <w:szCs w:val="18"/>
      <w:shd w:val="clear" w:color="auto" w:fill="auto"/>
    </w:rPr>
  </w:style>
  <w:style w:type="paragraph" w:styleId="af6">
    <w:name w:val="Document Map"/>
    <w:basedOn w:val="a"/>
    <w:link w:val="Char4"/>
    <w:semiHidden/>
    <w:unhideWhenUsed/>
    <w:rsid w:val="00767705"/>
    <w:rPr>
      <w:rFonts w:ascii="宋体" w:eastAsia="宋体" w:hAnsi="宋体"/>
      <w:sz w:val="18"/>
      <w:szCs w:val="18"/>
    </w:rPr>
  </w:style>
  <w:style w:type="character" w:customStyle="1" w:styleId="Char4">
    <w:name w:val="文档结构图 Char"/>
    <w:basedOn w:val="a0"/>
    <w:link w:val="af6"/>
    <w:semiHidden/>
    <w:rsid w:val="00767705"/>
    <w:rPr>
      <w:rFonts w:ascii="宋体" w:eastAsia="Times New Roman" w:hAnsi="宋体"/>
      <w:w w:val="100"/>
      <w:sz w:val="18"/>
      <w:szCs w:val="18"/>
      <w:shd w:val="clear" w:color="auto" w:fill="auto"/>
    </w:rPr>
  </w:style>
  <w:style w:type="paragraph" w:styleId="af7">
    <w:name w:val="Plain Text"/>
    <w:aliases w:val="普通文字 Char,孙普文字,纯文本 Char1 Char Char,纯文本 Char Char Char Char,纯文本 Char Char1,纯文本 Char1 Char,纯文本 Char Char Char,纯文本 Char,普通文字 Char Char Char Char,普通文字 Char Char Char Char Char Char Char,普通文字 Char Char Char Char Char Char Char Char"/>
    <w:basedOn w:val="a"/>
    <w:link w:val="Char10"/>
    <w:rsid w:val="00511BB2"/>
    <w:pPr>
      <w:widowControl w:val="0"/>
    </w:pPr>
    <w:rPr>
      <w:rFonts w:ascii="宋体" w:eastAsia="宋体" w:hAnsi="Courier New"/>
      <w:kern w:val="2"/>
      <w:sz w:val="21"/>
    </w:rPr>
  </w:style>
  <w:style w:type="character" w:customStyle="1" w:styleId="Char10">
    <w:name w:val="纯文本 Char1"/>
    <w:aliases w:val="普通文字 Char Char,孙普文字 Char,纯文本 Char1 Char Char Char,纯文本 Char Char Char Char Char,纯文本 Char Char1 Char,纯文本 Char1 Char Char1,纯文本 Char Char Char Char1,纯文本 Char Char,普通文字 Char Char Char Char Char,普通文字 Char Char Char Char Char Char Char Char1"/>
    <w:basedOn w:val="a0"/>
    <w:link w:val="af7"/>
    <w:rsid w:val="00511BB2"/>
    <w:rPr>
      <w:rFonts w:ascii="宋体" w:hAnsi="Courier New"/>
      <w:kern w:val="2"/>
      <w:szCs w:val="20"/>
    </w:rPr>
  </w:style>
  <w:style w:type="paragraph" w:customStyle="1" w:styleId="Char11">
    <w:name w:val="Char1"/>
    <w:basedOn w:val="a"/>
    <w:rsid w:val="00511BB2"/>
    <w:pPr>
      <w:widowControl w:val="0"/>
    </w:pPr>
    <w:rPr>
      <w:rFonts w:eastAsia="宋体"/>
      <w:kern w:val="2"/>
      <w:sz w:val="21"/>
      <w:szCs w:val="24"/>
    </w:rPr>
  </w:style>
</w:styles>
</file>

<file path=word/webSettings.xml><?xml version="1.0" encoding="utf-8"?>
<w:webSettings xmlns:r="http://schemas.openxmlformats.org/officeDocument/2006/relationships" xmlns:w="http://schemas.openxmlformats.org/wordprocessingml/2006/main">
  <w:divs>
    <w:div w:id="996306966">
      <w:bodyDiv w:val="1"/>
      <w:marLeft w:val="0"/>
      <w:marRight w:val="0"/>
      <w:marTop w:val="0"/>
      <w:marBottom w:val="0"/>
      <w:divBdr>
        <w:top w:val="none" w:sz="0" w:space="0" w:color="auto"/>
        <w:left w:val="none" w:sz="0" w:space="0" w:color="auto"/>
        <w:bottom w:val="none" w:sz="0" w:space="0" w:color="auto"/>
        <w:right w:val="none" w:sz="0" w:space="0" w:color="auto"/>
      </w:divBdr>
    </w:div>
    <w:div w:id="1188249338">
      <w:bodyDiv w:val="1"/>
      <w:marLeft w:val="0"/>
      <w:marRight w:val="0"/>
      <w:marTop w:val="0"/>
      <w:marBottom w:val="0"/>
      <w:divBdr>
        <w:top w:val="none" w:sz="0" w:space="0" w:color="auto"/>
        <w:left w:val="none" w:sz="0" w:space="0" w:color="auto"/>
        <w:bottom w:val="none" w:sz="0" w:space="0" w:color="auto"/>
        <w:right w:val="none" w:sz="0" w:space="0" w:color="auto"/>
      </w:divBdr>
    </w:div>
    <w:div w:id="1215695814">
      <w:bodyDiv w:val="1"/>
      <w:marLeft w:val="0"/>
      <w:marRight w:val="0"/>
      <w:marTop w:val="0"/>
      <w:marBottom w:val="0"/>
      <w:divBdr>
        <w:top w:val="none" w:sz="0" w:space="0" w:color="auto"/>
        <w:left w:val="none" w:sz="0" w:space="0" w:color="auto"/>
        <w:bottom w:val="none" w:sz="0" w:space="0" w:color="auto"/>
        <w:right w:val="none" w:sz="0" w:space="0" w:color="auto"/>
      </w:divBdr>
    </w:div>
    <w:div w:id="1780444824">
      <w:bodyDiv w:val="1"/>
      <w:marLeft w:val="0"/>
      <w:marRight w:val="0"/>
      <w:marTop w:val="0"/>
      <w:marBottom w:val="0"/>
      <w:divBdr>
        <w:top w:val="none" w:sz="0" w:space="0" w:color="auto"/>
        <w:left w:val="none" w:sz="0" w:space="0" w:color="auto"/>
        <w:bottom w:val="none" w:sz="0" w:space="0" w:color="auto"/>
        <w:right w:val="none" w:sz="0" w:space="0" w:color="auto"/>
      </w:divBdr>
    </w:div>
    <w:div w:id="1980378263">
      <w:bodyDiv w:val="1"/>
      <w:marLeft w:val="0"/>
      <w:marRight w:val="0"/>
      <w:marTop w:val="0"/>
      <w:marBottom w:val="0"/>
      <w:divBdr>
        <w:top w:val="none" w:sz="0" w:space="0" w:color="auto"/>
        <w:left w:val="none" w:sz="0" w:space="0" w:color="auto"/>
        <w:bottom w:val="none" w:sz="0" w:space="0" w:color="auto"/>
        <w:right w:val="none" w:sz="0" w:space="0" w:color="auto"/>
      </w:divBdr>
    </w:div>
    <w:div w:id="20216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150</Words>
  <Characters>860</Characters>
  <Application>Microsoft Office Word</Application>
  <DocSecurity>0</DocSecurity>
  <Lines>7</Lines>
  <Paragraphs>2</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田广通</cp:lastModifiedBy>
  <cp:revision>7</cp:revision>
  <cp:lastPrinted>2019-03-21T08:26:00Z</cp:lastPrinted>
  <dcterms:created xsi:type="dcterms:W3CDTF">2019-04-28T05:21:00Z</dcterms:created>
  <dcterms:modified xsi:type="dcterms:W3CDTF">2021-04-06T02:01:00Z</dcterms:modified>
</cp:coreProperties>
</file>