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79"/>
        <w:gridCol w:w="9518"/>
        <w:gridCol w:w="98"/>
      </w:tblGrid>
      <w:tr w:rsidR="00CC0E13" w:rsidTr="001A1E8F">
        <w:trPr>
          <w:trHeight w:val="1180"/>
          <w:jc w:val="center"/>
        </w:trPr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CC0E13" w:rsidRDefault="00CC0E13">
            <w:pPr>
              <w:pStyle w:val="a4"/>
              <w:rPr>
                <w:rFonts w:eastAsia="宋体"/>
                <w:b/>
                <w:color w:val="0000FF"/>
                <w:sz w:val="48"/>
                <w:u w:val="single"/>
                <w:lang w:eastAsia="zh-CN"/>
              </w:rPr>
            </w:pPr>
          </w:p>
        </w:tc>
        <w:tc>
          <w:tcPr>
            <w:tcW w:w="95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0E13" w:rsidRPr="00D43C4F" w:rsidRDefault="00E12B6D" w:rsidP="00D43C4F">
            <w:pPr>
              <w:pStyle w:val="a4"/>
              <w:jc w:val="center"/>
              <w:rPr>
                <w:rFonts w:ascii="黑体" w:eastAsia="黑体"/>
                <w:b/>
                <w:bCs/>
                <w:sz w:val="44"/>
                <w:lang w:eastAsia="zh-CN"/>
              </w:rPr>
            </w:pPr>
            <w:r>
              <w:rPr>
                <w:rFonts w:ascii="黑体" w:eastAsia="黑体" w:hint="eastAsia"/>
                <w:b/>
                <w:bCs/>
                <w:sz w:val="44"/>
                <w:lang w:eastAsia="zh-CN"/>
              </w:rPr>
              <w:t>南京爱积分商业管理有限公司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C0E13" w:rsidRDefault="00CC0E13">
            <w:pPr>
              <w:pStyle w:val="a4"/>
              <w:rPr>
                <w:rFonts w:eastAsia="宋体"/>
                <w:sz w:val="16"/>
                <w:lang w:eastAsia="zh-CN"/>
              </w:rPr>
            </w:pPr>
          </w:p>
        </w:tc>
      </w:tr>
      <w:tr w:rsidR="00CC0E13" w:rsidTr="001A1E8F">
        <w:trPr>
          <w:cantSplit/>
          <w:trHeight w:val="726"/>
          <w:jc w:val="center"/>
        </w:trPr>
        <w:tc>
          <w:tcPr>
            <w:tcW w:w="27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CC0E13" w:rsidRPr="004E3799" w:rsidRDefault="00CC0E13" w:rsidP="00402CA5">
            <w:pPr>
              <w:pStyle w:val="a4"/>
              <w:rPr>
                <w:rFonts w:eastAsia="宋体"/>
                <w:b/>
                <w:sz w:val="48"/>
                <w:lang w:eastAsia="zh-CN"/>
              </w:rPr>
            </w:pPr>
          </w:p>
        </w:tc>
        <w:tc>
          <w:tcPr>
            <w:tcW w:w="9616" w:type="dxa"/>
            <w:gridSpan w:val="2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:rsidR="00CC0E13" w:rsidRPr="00402CA5" w:rsidRDefault="00E12B6D" w:rsidP="00402CA5">
            <w:pPr>
              <w:pStyle w:val="a4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金鹰爱积分商城</w:t>
            </w:r>
          </w:p>
        </w:tc>
      </w:tr>
    </w:tbl>
    <w:p w:rsidR="00CC0E13" w:rsidRPr="00192EB4" w:rsidRDefault="00CC0E13" w:rsidP="00192EB4">
      <w:pPr>
        <w:pStyle w:val="aa"/>
        <w:rPr>
          <w:rFonts w:eastAsiaTheme="minorEastAsia"/>
          <w:sz w:val="30"/>
          <w:u w:val="single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35"/>
        <w:gridCol w:w="1077"/>
        <w:gridCol w:w="1332"/>
        <w:gridCol w:w="324"/>
        <w:gridCol w:w="1656"/>
        <w:gridCol w:w="997"/>
        <w:gridCol w:w="2315"/>
      </w:tblGrid>
      <w:tr w:rsidR="00CC0E13" w:rsidTr="00715195">
        <w:trPr>
          <w:trHeight w:val="510"/>
        </w:trPr>
        <w:tc>
          <w:tcPr>
            <w:tcW w:w="9936" w:type="dxa"/>
            <w:gridSpan w:val="7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:rsidR="00CC0E13" w:rsidRDefault="00EF4FDA" w:rsidP="00EF4FDA">
            <w:pPr>
              <w:spacing w:line="240" w:lineRule="atLeast"/>
              <w:ind w:right="-334"/>
              <w:jc w:val="both"/>
              <w:rPr>
                <w:rFonts w:eastAsia="幼圆"/>
                <w:lang w:eastAsia="zh-CN"/>
              </w:rPr>
            </w:pPr>
            <w:r w:rsidRPr="000D373C">
              <w:rPr>
                <w:rFonts w:eastAsia="宋体" w:hint="eastAsia"/>
                <w:lang w:eastAsia="zh-CN"/>
              </w:rPr>
              <w:t>供应商代码</w:t>
            </w:r>
            <w:r w:rsidR="00474813">
              <w:rPr>
                <w:rFonts w:eastAsia="宋体" w:hint="eastAsia"/>
                <w:lang w:eastAsia="zh-CN"/>
              </w:rPr>
              <w:t>：</w:t>
            </w:r>
            <w:r w:rsidR="00CC0E13" w:rsidRPr="000D373C">
              <w:rPr>
                <w:rFonts w:eastAsia="宋体"/>
                <w:lang w:eastAsia="zh-CN"/>
              </w:rPr>
              <w:t xml:space="preserve">           </w:t>
            </w:r>
            <w:r w:rsidRPr="000D373C">
              <w:rPr>
                <w:rFonts w:eastAsia="宋体" w:hint="eastAsia"/>
                <w:lang w:eastAsia="zh-CN"/>
              </w:rPr>
              <w:t xml:space="preserve">         </w:t>
            </w:r>
            <w:r w:rsidRPr="000D373C">
              <w:rPr>
                <w:rFonts w:eastAsia="宋体" w:hint="eastAsia"/>
                <w:lang w:eastAsia="zh-CN"/>
              </w:rPr>
              <w:t>简称</w:t>
            </w:r>
            <w:r w:rsidR="00CC0E13">
              <w:rPr>
                <w:rFonts w:eastAsia="宋体" w:hint="eastAsia"/>
                <w:lang w:eastAsia="zh-CN"/>
              </w:rPr>
              <w:t>：</w:t>
            </w:r>
            <w:r w:rsidR="00CC0E13">
              <w:rPr>
                <w:rFonts w:eastAsia="宋体" w:hint="eastAsia"/>
                <w:lang w:eastAsia="zh-CN"/>
              </w:rPr>
              <w:t xml:space="preserve">    </w:t>
            </w:r>
            <w:r w:rsidR="00DB69DF">
              <w:rPr>
                <w:rFonts w:eastAsia="宋体" w:hint="eastAsia"/>
                <w:lang w:eastAsia="zh-CN"/>
              </w:rPr>
              <w:t xml:space="preserve">        </w:t>
            </w:r>
            <w:r w:rsidR="00CC0E13">
              <w:rPr>
                <w:rFonts w:eastAsia="宋体" w:hint="eastAsia"/>
                <w:lang w:eastAsia="zh-CN"/>
              </w:rPr>
              <w:t xml:space="preserve"> </w:t>
            </w:r>
            <w:r>
              <w:rPr>
                <w:rFonts w:eastAsia="宋体" w:hint="eastAsia"/>
                <w:lang w:eastAsia="zh-CN"/>
              </w:rPr>
              <w:t xml:space="preserve">         </w:t>
            </w:r>
            <w:r>
              <w:rPr>
                <w:rFonts w:eastAsia="宋体" w:hint="eastAsia"/>
                <w:lang w:eastAsia="zh-CN"/>
              </w:rPr>
              <w:t>日期</w:t>
            </w:r>
            <w:r w:rsidR="00474813">
              <w:rPr>
                <w:rFonts w:eastAsia="宋体" w:hint="eastAsia"/>
                <w:lang w:eastAsia="zh-CN"/>
              </w:rPr>
              <w:t>：</w:t>
            </w:r>
          </w:p>
        </w:tc>
      </w:tr>
      <w:tr w:rsidR="00CC0E13" w:rsidTr="00715195">
        <w:trPr>
          <w:trHeight w:val="510"/>
        </w:trPr>
        <w:tc>
          <w:tcPr>
            <w:tcW w:w="9936" w:type="dxa"/>
            <w:gridSpan w:val="7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C0E13" w:rsidRDefault="00EF4FDA" w:rsidP="00702803">
            <w:pPr>
              <w:spacing w:line="240" w:lineRule="atLeast"/>
              <w:ind w:right="-334"/>
              <w:jc w:val="both"/>
              <w:rPr>
                <w:rFonts w:ascii="华文行楷"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供应商名称</w:t>
            </w:r>
            <w:r w:rsidR="00CC0E13">
              <w:rPr>
                <w:rFonts w:ascii="宋体" w:eastAsia="宋体" w:hAnsi="宋体"/>
                <w:lang w:eastAsia="zh-CN"/>
              </w:rPr>
              <w:t>:</w:t>
            </w:r>
          </w:p>
        </w:tc>
      </w:tr>
      <w:tr w:rsidR="00CC0E13" w:rsidTr="00715195">
        <w:trPr>
          <w:trHeight w:val="510"/>
        </w:trPr>
        <w:tc>
          <w:tcPr>
            <w:tcW w:w="9936" w:type="dxa"/>
            <w:gridSpan w:val="7"/>
            <w:tcBorders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CC0E13" w:rsidRDefault="00192EB4" w:rsidP="00702803">
            <w:pPr>
              <w:tabs>
                <w:tab w:val="left" w:pos="720"/>
              </w:tabs>
              <w:autoSpaceDE w:val="0"/>
              <w:autoSpaceDN w:val="0"/>
              <w:adjustRightInd w:val="0"/>
              <w:ind w:right="18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公司</w:t>
            </w:r>
            <w:r w:rsidR="00EF4FDA">
              <w:rPr>
                <w:rFonts w:eastAsia="宋体" w:hint="eastAsia"/>
                <w:lang w:eastAsia="zh-CN"/>
              </w:rPr>
              <w:t>地址</w:t>
            </w:r>
            <w:r w:rsidR="00CC0E13">
              <w:rPr>
                <w:rFonts w:eastAsia="宋体" w:hint="eastAsia"/>
                <w:lang w:eastAsia="zh-CN"/>
              </w:rPr>
              <w:t>：</w:t>
            </w:r>
          </w:p>
        </w:tc>
      </w:tr>
      <w:tr w:rsidR="00CC0E13" w:rsidTr="00715195">
        <w:trPr>
          <w:trHeight w:val="510"/>
        </w:trPr>
        <w:tc>
          <w:tcPr>
            <w:tcW w:w="4968" w:type="dxa"/>
            <w:gridSpan w:val="4"/>
            <w:tcBorders>
              <w:left w:val="single" w:sz="18" w:space="0" w:color="auto"/>
            </w:tcBorders>
            <w:vAlign w:val="center"/>
          </w:tcPr>
          <w:p w:rsidR="00CC0E13" w:rsidRDefault="00EF4FDA">
            <w:pPr>
              <w:tabs>
                <w:tab w:val="left" w:pos="720"/>
              </w:tabs>
              <w:autoSpaceDE w:val="0"/>
              <w:autoSpaceDN w:val="0"/>
              <w:adjustRightInd w:val="0"/>
              <w:ind w:right="18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联系电话</w:t>
            </w:r>
            <w:r w:rsidR="00CC0E13">
              <w:rPr>
                <w:rFonts w:eastAsia="宋体" w:hint="eastAsia"/>
                <w:lang w:eastAsia="zh-CN"/>
              </w:rPr>
              <w:t>：</w:t>
            </w:r>
          </w:p>
        </w:tc>
        <w:tc>
          <w:tcPr>
            <w:tcW w:w="4968" w:type="dxa"/>
            <w:gridSpan w:val="3"/>
            <w:tcBorders>
              <w:right w:val="single" w:sz="18" w:space="0" w:color="auto"/>
            </w:tcBorders>
            <w:vAlign w:val="center"/>
          </w:tcPr>
          <w:p w:rsidR="00CC0E13" w:rsidRDefault="00EF4FDA">
            <w:pPr>
              <w:spacing w:line="240" w:lineRule="atLeast"/>
              <w:ind w:right="-334"/>
              <w:jc w:val="both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传真：</w:t>
            </w:r>
          </w:p>
        </w:tc>
      </w:tr>
      <w:tr w:rsidR="00CC0E13" w:rsidTr="00715195">
        <w:trPr>
          <w:trHeight w:val="510"/>
        </w:trPr>
        <w:tc>
          <w:tcPr>
            <w:tcW w:w="3312" w:type="dxa"/>
            <w:gridSpan w:val="2"/>
            <w:tcBorders>
              <w:left w:val="single" w:sz="18" w:space="0" w:color="auto"/>
            </w:tcBorders>
            <w:vAlign w:val="center"/>
          </w:tcPr>
          <w:p w:rsidR="00CC0E13" w:rsidRDefault="00EF4FDA">
            <w:pPr>
              <w:spacing w:line="240" w:lineRule="atLeast"/>
              <w:ind w:right="-334"/>
              <w:jc w:val="both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成立日期：</w:t>
            </w:r>
          </w:p>
        </w:tc>
        <w:tc>
          <w:tcPr>
            <w:tcW w:w="3312" w:type="dxa"/>
            <w:gridSpan w:val="3"/>
            <w:vAlign w:val="center"/>
          </w:tcPr>
          <w:p w:rsidR="00CC0E13" w:rsidRDefault="00EF4FDA">
            <w:pPr>
              <w:spacing w:line="240" w:lineRule="atLeast"/>
              <w:ind w:right="-334"/>
              <w:jc w:val="both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法人：</w:t>
            </w:r>
          </w:p>
        </w:tc>
        <w:tc>
          <w:tcPr>
            <w:tcW w:w="3312" w:type="dxa"/>
            <w:gridSpan w:val="2"/>
            <w:tcBorders>
              <w:right w:val="single" w:sz="18" w:space="0" w:color="auto"/>
            </w:tcBorders>
            <w:vAlign w:val="center"/>
          </w:tcPr>
          <w:p w:rsidR="00CC0E13" w:rsidRDefault="00EF4FDA">
            <w:pPr>
              <w:spacing w:line="240" w:lineRule="atLeast"/>
              <w:ind w:right="-334"/>
              <w:jc w:val="both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员工人数：</w:t>
            </w:r>
          </w:p>
        </w:tc>
      </w:tr>
      <w:tr w:rsidR="00CC0E13" w:rsidTr="0026518B">
        <w:trPr>
          <w:trHeight w:val="510"/>
        </w:trPr>
        <w:tc>
          <w:tcPr>
            <w:tcW w:w="2235" w:type="dxa"/>
            <w:tcBorders>
              <w:left w:val="single" w:sz="18" w:space="0" w:color="auto"/>
            </w:tcBorders>
            <w:vAlign w:val="center"/>
          </w:tcPr>
          <w:p w:rsidR="00CC0E13" w:rsidRDefault="00EF4FDA">
            <w:pPr>
              <w:spacing w:line="240" w:lineRule="atLeast"/>
              <w:ind w:right="-334"/>
              <w:jc w:val="both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注册资本</w:t>
            </w:r>
            <w:r w:rsidR="003D37A2">
              <w:rPr>
                <w:rFonts w:eastAsia="宋体" w:hint="eastAsia"/>
                <w:lang w:eastAsia="zh-CN"/>
              </w:rPr>
              <w:t>：</w:t>
            </w:r>
          </w:p>
        </w:tc>
        <w:tc>
          <w:tcPr>
            <w:tcW w:w="7701" w:type="dxa"/>
            <w:gridSpan w:val="6"/>
            <w:tcBorders>
              <w:right w:val="single" w:sz="18" w:space="0" w:color="auto"/>
            </w:tcBorders>
            <w:vAlign w:val="center"/>
          </w:tcPr>
          <w:p w:rsidR="00CC0E13" w:rsidRDefault="00EF4FDA" w:rsidP="00192EB4">
            <w:pPr>
              <w:spacing w:line="240" w:lineRule="atLeast"/>
              <w:ind w:right="-334"/>
              <w:jc w:val="both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年平均营业额：</w:t>
            </w:r>
            <w:r w:rsidR="00192EB4">
              <w:rPr>
                <w:rFonts w:eastAsia="宋体" w:hint="eastAsia"/>
                <w:lang w:eastAsia="zh-CN"/>
              </w:rPr>
              <w:t>2011</w:t>
            </w:r>
            <w:r w:rsidR="00192EB4">
              <w:rPr>
                <w:rFonts w:eastAsia="宋体" w:hint="eastAsia"/>
                <w:lang w:eastAsia="zh-CN"/>
              </w:rPr>
              <w:t>年</w:t>
            </w:r>
            <w:r w:rsidR="00192EB4" w:rsidRPr="00192EB4">
              <w:rPr>
                <w:rFonts w:eastAsia="宋体" w:hint="eastAsia"/>
                <w:u w:val="single"/>
                <w:lang w:eastAsia="zh-CN"/>
              </w:rPr>
              <w:t xml:space="preserve"> </w:t>
            </w:r>
            <w:r w:rsidR="0026518B">
              <w:rPr>
                <w:rFonts w:eastAsia="宋体" w:hint="eastAsia"/>
                <w:u w:val="single"/>
                <w:lang w:eastAsia="zh-CN"/>
              </w:rPr>
              <w:t xml:space="preserve">   </w:t>
            </w:r>
            <w:r w:rsidR="00192EB4">
              <w:rPr>
                <w:rFonts w:eastAsia="宋体" w:hint="eastAsia"/>
                <w:u w:val="single"/>
                <w:lang w:eastAsia="zh-CN"/>
              </w:rPr>
              <w:t xml:space="preserve"> </w:t>
            </w:r>
            <w:r w:rsidR="00192EB4" w:rsidRPr="00192EB4">
              <w:rPr>
                <w:rFonts w:eastAsia="宋体" w:hint="eastAsia"/>
                <w:u w:val="single"/>
                <w:lang w:eastAsia="zh-CN"/>
              </w:rPr>
              <w:t xml:space="preserve">  </w:t>
            </w:r>
            <w:r w:rsidR="00192EB4" w:rsidRPr="00192EB4">
              <w:rPr>
                <w:rFonts w:eastAsia="宋体" w:hint="eastAsia"/>
                <w:lang w:eastAsia="zh-CN"/>
              </w:rPr>
              <w:t xml:space="preserve"> </w:t>
            </w:r>
            <w:r w:rsidR="0026518B">
              <w:rPr>
                <w:rFonts w:eastAsia="宋体" w:hint="eastAsia"/>
                <w:lang w:eastAsia="zh-CN"/>
              </w:rPr>
              <w:t xml:space="preserve"> </w:t>
            </w:r>
            <w:r w:rsidR="00192EB4">
              <w:rPr>
                <w:rFonts w:eastAsia="宋体" w:hint="eastAsia"/>
                <w:lang w:eastAsia="zh-CN"/>
              </w:rPr>
              <w:t>2012</w:t>
            </w:r>
            <w:r w:rsidR="00192EB4">
              <w:rPr>
                <w:rFonts w:eastAsia="宋体" w:hint="eastAsia"/>
                <w:lang w:eastAsia="zh-CN"/>
              </w:rPr>
              <w:t>年</w:t>
            </w:r>
            <w:r w:rsidR="00192EB4" w:rsidRPr="00192EB4">
              <w:rPr>
                <w:rFonts w:eastAsia="宋体" w:hint="eastAsia"/>
                <w:u w:val="single"/>
                <w:lang w:eastAsia="zh-CN"/>
              </w:rPr>
              <w:t xml:space="preserve">  </w:t>
            </w:r>
            <w:r w:rsidR="0026518B">
              <w:rPr>
                <w:rFonts w:eastAsia="宋体" w:hint="eastAsia"/>
                <w:u w:val="single"/>
                <w:lang w:eastAsia="zh-CN"/>
              </w:rPr>
              <w:t xml:space="preserve">   </w:t>
            </w:r>
            <w:r w:rsidR="00192EB4" w:rsidRPr="00192EB4">
              <w:rPr>
                <w:rFonts w:eastAsia="宋体" w:hint="eastAsia"/>
                <w:u w:val="single"/>
                <w:lang w:eastAsia="zh-CN"/>
              </w:rPr>
              <w:t xml:space="preserve"> </w:t>
            </w:r>
            <w:r w:rsidR="00192EB4">
              <w:rPr>
                <w:rFonts w:eastAsia="宋体" w:hint="eastAsia"/>
                <w:u w:val="single"/>
                <w:lang w:eastAsia="zh-CN"/>
              </w:rPr>
              <w:t xml:space="preserve"> </w:t>
            </w:r>
            <w:r w:rsidR="00192EB4" w:rsidRPr="00192EB4">
              <w:rPr>
                <w:rFonts w:eastAsia="宋体" w:hint="eastAsia"/>
                <w:lang w:eastAsia="zh-CN"/>
              </w:rPr>
              <w:t xml:space="preserve"> </w:t>
            </w:r>
            <w:r w:rsidR="0026518B">
              <w:rPr>
                <w:rFonts w:eastAsia="宋体" w:hint="eastAsia"/>
                <w:lang w:eastAsia="zh-CN"/>
              </w:rPr>
              <w:t xml:space="preserve"> </w:t>
            </w:r>
            <w:r w:rsidR="00192EB4">
              <w:rPr>
                <w:rFonts w:eastAsia="宋体" w:hint="eastAsia"/>
                <w:lang w:eastAsia="zh-CN"/>
              </w:rPr>
              <w:t>2013</w:t>
            </w:r>
            <w:r w:rsidR="00192EB4">
              <w:rPr>
                <w:rFonts w:eastAsia="宋体" w:hint="eastAsia"/>
                <w:lang w:eastAsia="zh-CN"/>
              </w:rPr>
              <w:t>年至今</w:t>
            </w:r>
            <w:r w:rsidR="00192EB4" w:rsidRPr="00192EB4">
              <w:rPr>
                <w:rFonts w:eastAsia="宋体" w:hint="eastAsia"/>
                <w:u w:val="single"/>
                <w:lang w:eastAsia="zh-CN"/>
              </w:rPr>
              <w:t xml:space="preserve"> </w:t>
            </w:r>
            <w:r w:rsidR="00192EB4">
              <w:rPr>
                <w:rFonts w:eastAsia="宋体" w:hint="eastAsia"/>
                <w:u w:val="single"/>
                <w:lang w:eastAsia="zh-CN"/>
              </w:rPr>
              <w:t xml:space="preserve"> </w:t>
            </w:r>
            <w:r w:rsidR="0026518B">
              <w:rPr>
                <w:rFonts w:eastAsia="宋体" w:hint="eastAsia"/>
                <w:u w:val="single"/>
                <w:lang w:eastAsia="zh-CN"/>
              </w:rPr>
              <w:t xml:space="preserve">   </w:t>
            </w:r>
            <w:r w:rsidR="00192EB4">
              <w:rPr>
                <w:rFonts w:eastAsia="宋体" w:hint="eastAsia"/>
                <w:u w:val="single"/>
                <w:lang w:eastAsia="zh-CN"/>
              </w:rPr>
              <w:t xml:space="preserve">  </w:t>
            </w:r>
            <w:r w:rsidR="00192EB4" w:rsidRPr="00192EB4">
              <w:rPr>
                <w:rFonts w:eastAsia="宋体" w:hint="eastAsia"/>
                <w:lang w:eastAsia="zh-CN"/>
              </w:rPr>
              <w:t xml:space="preserve"> </w:t>
            </w:r>
          </w:p>
        </w:tc>
      </w:tr>
      <w:tr w:rsidR="00CC0E13" w:rsidTr="00715195">
        <w:trPr>
          <w:trHeight w:val="510"/>
        </w:trPr>
        <w:tc>
          <w:tcPr>
            <w:tcW w:w="9936" w:type="dxa"/>
            <w:gridSpan w:val="7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CC0E13" w:rsidRDefault="00EF4FDA">
            <w:pPr>
              <w:spacing w:line="240" w:lineRule="atLeast"/>
              <w:ind w:right="-334"/>
              <w:jc w:val="both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网址</w:t>
            </w:r>
            <w:r w:rsidR="003D37A2">
              <w:rPr>
                <w:rFonts w:eastAsia="宋体" w:hint="eastAsia"/>
                <w:lang w:eastAsia="zh-CN"/>
              </w:rPr>
              <w:t>：</w:t>
            </w:r>
          </w:p>
        </w:tc>
      </w:tr>
      <w:tr w:rsidR="00CC0E13" w:rsidTr="00715195">
        <w:trPr>
          <w:trHeight w:val="510"/>
        </w:trPr>
        <w:tc>
          <w:tcPr>
            <w:tcW w:w="3312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CC0E13" w:rsidRDefault="00192EB4" w:rsidP="003D37A2">
            <w:pPr>
              <w:spacing w:line="240" w:lineRule="atLeast"/>
              <w:ind w:right="-334"/>
              <w:jc w:val="both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负责人</w:t>
            </w:r>
            <w:r w:rsidR="00EF4FDA">
              <w:rPr>
                <w:rFonts w:eastAsia="宋体" w:hint="eastAsia"/>
                <w:lang w:eastAsia="zh-CN"/>
              </w:rPr>
              <w:t>：</w:t>
            </w:r>
          </w:p>
        </w:tc>
        <w:tc>
          <w:tcPr>
            <w:tcW w:w="3312" w:type="dxa"/>
            <w:gridSpan w:val="3"/>
            <w:tcBorders>
              <w:top w:val="single" w:sz="18" w:space="0" w:color="auto"/>
            </w:tcBorders>
            <w:vAlign w:val="center"/>
          </w:tcPr>
          <w:p w:rsidR="00CC0E13" w:rsidRDefault="00EF4FDA" w:rsidP="000D373C">
            <w:pPr>
              <w:spacing w:line="240" w:lineRule="atLeast"/>
              <w:ind w:right="-334"/>
              <w:jc w:val="both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联系电话：</w:t>
            </w:r>
          </w:p>
        </w:tc>
        <w:tc>
          <w:tcPr>
            <w:tcW w:w="3312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CC0E13" w:rsidRDefault="000D373C">
            <w:pPr>
              <w:spacing w:line="240" w:lineRule="atLeast"/>
              <w:ind w:right="-334"/>
              <w:jc w:val="both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邮件地址：</w:t>
            </w:r>
          </w:p>
        </w:tc>
      </w:tr>
      <w:tr w:rsidR="00192EB4" w:rsidTr="00715195">
        <w:trPr>
          <w:trHeight w:val="510"/>
        </w:trPr>
        <w:tc>
          <w:tcPr>
            <w:tcW w:w="3312" w:type="dxa"/>
            <w:gridSpan w:val="2"/>
            <w:tcBorders>
              <w:left w:val="single" w:sz="18" w:space="0" w:color="auto"/>
            </w:tcBorders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签约品牌</w:t>
            </w:r>
            <w:r>
              <w:rPr>
                <w:rFonts w:eastAsia="宋体" w:hint="eastAsia"/>
                <w:lang w:eastAsia="zh-CN"/>
              </w:rPr>
              <w:t>/</w:t>
            </w:r>
            <w:r>
              <w:rPr>
                <w:rFonts w:eastAsia="宋体" w:hint="eastAsia"/>
                <w:lang w:eastAsia="zh-CN"/>
              </w:rPr>
              <w:t>品类：</w:t>
            </w:r>
          </w:p>
        </w:tc>
        <w:tc>
          <w:tcPr>
            <w:tcW w:w="1332" w:type="dxa"/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操作方式：</w:t>
            </w:r>
          </w:p>
        </w:tc>
        <w:tc>
          <w:tcPr>
            <w:tcW w:w="2977" w:type="dxa"/>
            <w:gridSpan w:val="3"/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□直营</w:t>
            </w:r>
            <w:r>
              <w:rPr>
                <w:rFonts w:eastAsia="宋体" w:hint="eastAsia"/>
                <w:lang w:eastAsia="zh-CN"/>
              </w:rPr>
              <w:t xml:space="preserve"> </w:t>
            </w:r>
            <w:r>
              <w:rPr>
                <w:rFonts w:eastAsia="宋体" w:hint="eastAsia"/>
                <w:lang w:eastAsia="zh-CN"/>
              </w:rPr>
              <w:t>□代理</w:t>
            </w:r>
            <w:r>
              <w:rPr>
                <w:rFonts w:eastAsia="宋体" w:hint="eastAsia"/>
                <w:lang w:eastAsia="zh-CN"/>
              </w:rPr>
              <w:t xml:space="preserve"> </w:t>
            </w:r>
            <w:r>
              <w:rPr>
                <w:rFonts w:eastAsia="宋体" w:hint="eastAsia"/>
                <w:lang w:eastAsia="zh-CN"/>
              </w:rPr>
              <w:t>代理区域</w:t>
            </w:r>
            <w:r w:rsidR="00746C24">
              <w:rPr>
                <w:rFonts w:eastAsia="宋体" w:hint="eastAsia"/>
                <w:lang w:eastAsia="zh-CN"/>
              </w:rPr>
              <w:t>：</w:t>
            </w:r>
          </w:p>
        </w:tc>
        <w:tc>
          <w:tcPr>
            <w:tcW w:w="2315" w:type="dxa"/>
            <w:tcBorders>
              <w:right w:val="single" w:sz="18" w:space="0" w:color="auto"/>
            </w:tcBorders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</w:p>
        </w:tc>
      </w:tr>
      <w:tr w:rsidR="00192EB4" w:rsidTr="00715195">
        <w:trPr>
          <w:trHeight w:val="510"/>
        </w:trPr>
        <w:tc>
          <w:tcPr>
            <w:tcW w:w="3312" w:type="dxa"/>
            <w:gridSpan w:val="2"/>
            <w:tcBorders>
              <w:left w:val="single" w:sz="18" w:space="0" w:color="auto"/>
            </w:tcBorders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签约品牌</w:t>
            </w:r>
            <w:r>
              <w:rPr>
                <w:rFonts w:eastAsia="宋体" w:hint="eastAsia"/>
                <w:lang w:eastAsia="zh-CN"/>
              </w:rPr>
              <w:t>/</w:t>
            </w:r>
            <w:r>
              <w:rPr>
                <w:rFonts w:eastAsia="宋体" w:hint="eastAsia"/>
                <w:lang w:eastAsia="zh-CN"/>
              </w:rPr>
              <w:t>品类：</w:t>
            </w:r>
          </w:p>
        </w:tc>
        <w:tc>
          <w:tcPr>
            <w:tcW w:w="1332" w:type="dxa"/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操作方式：</w:t>
            </w:r>
          </w:p>
        </w:tc>
        <w:tc>
          <w:tcPr>
            <w:tcW w:w="2977" w:type="dxa"/>
            <w:gridSpan w:val="3"/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□直营</w:t>
            </w:r>
            <w:r>
              <w:rPr>
                <w:rFonts w:eastAsia="宋体" w:hint="eastAsia"/>
                <w:lang w:eastAsia="zh-CN"/>
              </w:rPr>
              <w:t xml:space="preserve"> </w:t>
            </w:r>
            <w:r>
              <w:rPr>
                <w:rFonts w:eastAsia="宋体" w:hint="eastAsia"/>
                <w:lang w:eastAsia="zh-CN"/>
              </w:rPr>
              <w:t>□代理</w:t>
            </w:r>
            <w:r>
              <w:rPr>
                <w:rFonts w:eastAsia="宋体" w:hint="eastAsia"/>
                <w:lang w:eastAsia="zh-CN"/>
              </w:rPr>
              <w:t xml:space="preserve"> </w:t>
            </w:r>
            <w:r>
              <w:rPr>
                <w:rFonts w:eastAsia="宋体" w:hint="eastAsia"/>
                <w:lang w:eastAsia="zh-CN"/>
              </w:rPr>
              <w:t>代理区域</w:t>
            </w:r>
            <w:r w:rsidR="00746C24">
              <w:rPr>
                <w:rFonts w:eastAsia="宋体" w:hint="eastAsia"/>
                <w:lang w:eastAsia="zh-CN"/>
              </w:rPr>
              <w:t>：</w:t>
            </w:r>
          </w:p>
        </w:tc>
        <w:tc>
          <w:tcPr>
            <w:tcW w:w="2315" w:type="dxa"/>
            <w:tcBorders>
              <w:right w:val="single" w:sz="18" w:space="0" w:color="auto"/>
            </w:tcBorders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</w:p>
        </w:tc>
      </w:tr>
      <w:tr w:rsidR="00192EB4" w:rsidTr="00715195">
        <w:trPr>
          <w:trHeight w:val="510"/>
        </w:trPr>
        <w:tc>
          <w:tcPr>
            <w:tcW w:w="3312" w:type="dxa"/>
            <w:gridSpan w:val="2"/>
            <w:tcBorders>
              <w:left w:val="single" w:sz="18" w:space="0" w:color="auto"/>
            </w:tcBorders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签约品牌</w:t>
            </w:r>
            <w:r>
              <w:rPr>
                <w:rFonts w:eastAsia="宋体" w:hint="eastAsia"/>
                <w:lang w:eastAsia="zh-CN"/>
              </w:rPr>
              <w:t>/</w:t>
            </w:r>
            <w:r>
              <w:rPr>
                <w:rFonts w:eastAsia="宋体" w:hint="eastAsia"/>
                <w:lang w:eastAsia="zh-CN"/>
              </w:rPr>
              <w:t>品类：</w:t>
            </w:r>
          </w:p>
        </w:tc>
        <w:tc>
          <w:tcPr>
            <w:tcW w:w="1332" w:type="dxa"/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操作方式：</w:t>
            </w:r>
          </w:p>
        </w:tc>
        <w:tc>
          <w:tcPr>
            <w:tcW w:w="2977" w:type="dxa"/>
            <w:gridSpan w:val="3"/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□直营</w:t>
            </w:r>
            <w:r>
              <w:rPr>
                <w:rFonts w:eastAsia="宋体" w:hint="eastAsia"/>
                <w:lang w:eastAsia="zh-CN"/>
              </w:rPr>
              <w:t xml:space="preserve"> </w:t>
            </w:r>
            <w:r>
              <w:rPr>
                <w:rFonts w:eastAsia="宋体" w:hint="eastAsia"/>
                <w:lang w:eastAsia="zh-CN"/>
              </w:rPr>
              <w:t>□代理</w:t>
            </w:r>
            <w:r>
              <w:rPr>
                <w:rFonts w:eastAsia="宋体" w:hint="eastAsia"/>
                <w:lang w:eastAsia="zh-CN"/>
              </w:rPr>
              <w:t xml:space="preserve"> </w:t>
            </w:r>
            <w:r>
              <w:rPr>
                <w:rFonts w:eastAsia="宋体" w:hint="eastAsia"/>
                <w:lang w:eastAsia="zh-CN"/>
              </w:rPr>
              <w:t>代理区域</w:t>
            </w:r>
            <w:r w:rsidR="00746C24">
              <w:rPr>
                <w:rFonts w:eastAsia="宋体" w:hint="eastAsia"/>
                <w:lang w:eastAsia="zh-CN"/>
              </w:rPr>
              <w:t>：</w:t>
            </w:r>
          </w:p>
        </w:tc>
        <w:tc>
          <w:tcPr>
            <w:tcW w:w="2315" w:type="dxa"/>
            <w:tcBorders>
              <w:right w:val="single" w:sz="18" w:space="0" w:color="auto"/>
            </w:tcBorders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</w:p>
        </w:tc>
      </w:tr>
      <w:tr w:rsidR="00192EB4" w:rsidTr="00715195">
        <w:trPr>
          <w:trHeight w:val="510"/>
        </w:trPr>
        <w:tc>
          <w:tcPr>
            <w:tcW w:w="3312" w:type="dxa"/>
            <w:gridSpan w:val="2"/>
            <w:tcBorders>
              <w:left w:val="single" w:sz="18" w:space="0" w:color="auto"/>
            </w:tcBorders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签约品牌</w:t>
            </w:r>
            <w:r>
              <w:rPr>
                <w:rFonts w:eastAsia="宋体" w:hint="eastAsia"/>
                <w:lang w:eastAsia="zh-CN"/>
              </w:rPr>
              <w:t>/</w:t>
            </w:r>
            <w:r>
              <w:rPr>
                <w:rFonts w:eastAsia="宋体" w:hint="eastAsia"/>
                <w:lang w:eastAsia="zh-CN"/>
              </w:rPr>
              <w:t>品类：</w:t>
            </w:r>
          </w:p>
        </w:tc>
        <w:tc>
          <w:tcPr>
            <w:tcW w:w="1332" w:type="dxa"/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操作方式：</w:t>
            </w:r>
          </w:p>
        </w:tc>
        <w:tc>
          <w:tcPr>
            <w:tcW w:w="2977" w:type="dxa"/>
            <w:gridSpan w:val="3"/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□直营</w:t>
            </w:r>
            <w:r>
              <w:rPr>
                <w:rFonts w:eastAsia="宋体" w:hint="eastAsia"/>
                <w:lang w:eastAsia="zh-CN"/>
              </w:rPr>
              <w:t xml:space="preserve"> </w:t>
            </w:r>
            <w:r>
              <w:rPr>
                <w:rFonts w:eastAsia="宋体" w:hint="eastAsia"/>
                <w:lang w:eastAsia="zh-CN"/>
              </w:rPr>
              <w:t>□代理</w:t>
            </w:r>
            <w:r>
              <w:rPr>
                <w:rFonts w:eastAsia="宋体" w:hint="eastAsia"/>
                <w:lang w:eastAsia="zh-CN"/>
              </w:rPr>
              <w:t xml:space="preserve"> </w:t>
            </w:r>
            <w:r>
              <w:rPr>
                <w:rFonts w:eastAsia="宋体" w:hint="eastAsia"/>
                <w:lang w:eastAsia="zh-CN"/>
              </w:rPr>
              <w:t>代理区域</w:t>
            </w:r>
            <w:r w:rsidR="00746C24">
              <w:rPr>
                <w:rFonts w:eastAsia="宋体" w:hint="eastAsia"/>
                <w:lang w:eastAsia="zh-CN"/>
              </w:rPr>
              <w:t>：</w:t>
            </w:r>
          </w:p>
        </w:tc>
        <w:tc>
          <w:tcPr>
            <w:tcW w:w="2315" w:type="dxa"/>
            <w:tcBorders>
              <w:right w:val="single" w:sz="18" w:space="0" w:color="auto"/>
            </w:tcBorders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</w:p>
        </w:tc>
      </w:tr>
      <w:tr w:rsidR="00192EB4" w:rsidTr="00715195">
        <w:trPr>
          <w:trHeight w:val="510"/>
        </w:trPr>
        <w:tc>
          <w:tcPr>
            <w:tcW w:w="3312" w:type="dxa"/>
            <w:gridSpan w:val="2"/>
            <w:tcBorders>
              <w:left w:val="single" w:sz="18" w:space="0" w:color="auto"/>
            </w:tcBorders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签约品牌</w:t>
            </w:r>
            <w:r>
              <w:rPr>
                <w:rFonts w:eastAsia="宋体" w:hint="eastAsia"/>
                <w:lang w:eastAsia="zh-CN"/>
              </w:rPr>
              <w:t>/</w:t>
            </w:r>
            <w:r>
              <w:rPr>
                <w:rFonts w:eastAsia="宋体" w:hint="eastAsia"/>
                <w:lang w:eastAsia="zh-CN"/>
              </w:rPr>
              <w:t>品类：</w:t>
            </w:r>
          </w:p>
        </w:tc>
        <w:tc>
          <w:tcPr>
            <w:tcW w:w="1332" w:type="dxa"/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操作方式：</w:t>
            </w:r>
          </w:p>
        </w:tc>
        <w:tc>
          <w:tcPr>
            <w:tcW w:w="2977" w:type="dxa"/>
            <w:gridSpan w:val="3"/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□直营</w:t>
            </w:r>
            <w:r>
              <w:rPr>
                <w:rFonts w:eastAsia="宋体" w:hint="eastAsia"/>
                <w:lang w:eastAsia="zh-CN"/>
              </w:rPr>
              <w:t xml:space="preserve"> </w:t>
            </w:r>
            <w:r>
              <w:rPr>
                <w:rFonts w:eastAsia="宋体" w:hint="eastAsia"/>
                <w:lang w:eastAsia="zh-CN"/>
              </w:rPr>
              <w:t>□代理</w:t>
            </w:r>
            <w:r>
              <w:rPr>
                <w:rFonts w:eastAsia="宋体" w:hint="eastAsia"/>
                <w:lang w:eastAsia="zh-CN"/>
              </w:rPr>
              <w:t xml:space="preserve"> </w:t>
            </w:r>
            <w:r>
              <w:rPr>
                <w:rFonts w:eastAsia="宋体" w:hint="eastAsia"/>
                <w:lang w:eastAsia="zh-CN"/>
              </w:rPr>
              <w:t>代理区域</w:t>
            </w:r>
            <w:r w:rsidR="00746C24">
              <w:rPr>
                <w:rFonts w:eastAsia="宋体" w:hint="eastAsia"/>
                <w:lang w:eastAsia="zh-CN"/>
              </w:rPr>
              <w:t>：</w:t>
            </w:r>
          </w:p>
        </w:tc>
        <w:tc>
          <w:tcPr>
            <w:tcW w:w="2315" w:type="dxa"/>
            <w:tcBorders>
              <w:right w:val="single" w:sz="18" w:space="0" w:color="auto"/>
            </w:tcBorders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</w:p>
        </w:tc>
      </w:tr>
      <w:tr w:rsidR="00192EB4" w:rsidTr="00715195">
        <w:trPr>
          <w:trHeight w:val="510"/>
        </w:trPr>
        <w:tc>
          <w:tcPr>
            <w:tcW w:w="3312" w:type="dxa"/>
            <w:gridSpan w:val="2"/>
            <w:tcBorders>
              <w:left w:val="single" w:sz="18" w:space="0" w:color="auto"/>
            </w:tcBorders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签约品牌</w:t>
            </w:r>
            <w:r>
              <w:rPr>
                <w:rFonts w:eastAsia="宋体" w:hint="eastAsia"/>
                <w:lang w:eastAsia="zh-CN"/>
              </w:rPr>
              <w:t>/</w:t>
            </w:r>
            <w:r>
              <w:rPr>
                <w:rFonts w:eastAsia="宋体" w:hint="eastAsia"/>
                <w:lang w:eastAsia="zh-CN"/>
              </w:rPr>
              <w:t>品类：</w:t>
            </w:r>
          </w:p>
        </w:tc>
        <w:tc>
          <w:tcPr>
            <w:tcW w:w="1332" w:type="dxa"/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操作方式：</w:t>
            </w:r>
          </w:p>
        </w:tc>
        <w:tc>
          <w:tcPr>
            <w:tcW w:w="2977" w:type="dxa"/>
            <w:gridSpan w:val="3"/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□直营</w:t>
            </w:r>
            <w:r>
              <w:rPr>
                <w:rFonts w:eastAsia="宋体" w:hint="eastAsia"/>
                <w:lang w:eastAsia="zh-CN"/>
              </w:rPr>
              <w:t xml:space="preserve"> </w:t>
            </w:r>
            <w:r>
              <w:rPr>
                <w:rFonts w:eastAsia="宋体" w:hint="eastAsia"/>
                <w:lang w:eastAsia="zh-CN"/>
              </w:rPr>
              <w:t>□代理</w:t>
            </w:r>
            <w:r>
              <w:rPr>
                <w:rFonts w:eastAsia="宋体" w:hint="eastAsia"/>
                <w:lang w:eastAsia="zh-CN"/>
              </w:rPr>
              <w:t xml:space="preserve"> </w:t>
            </w:r>
            <w:r>
              <w:rPr>
                <w:rFonts w:eastAsia="宋体" w:hint="eastAsia"/>
                <w:lang w:eastAsia="zh-CN"/>
              </w:rPr>
              <w:t>代理区域</w:t>
            </w:r>
            <w:r w:rsidR="00746C24">
              <w:rPr>
                <w:rFonts w:eastAsia="宋体" w:hint="eastAsia"/>
                <w:lang w:eastAsia="zh-CN"/>
              </w:rPr>
              <w:t>：</w:t>
            </w:r>
          </w:p>
        </w:tc>
        <w:tc>
          <w:tcPr>
            <w:tcW w:w="2315" w:type="dxa"/>
            <w:tcBorders>
              <w:right w:val="single" w:sz="18" w:space="0" w:color="auto"/>
            </w:tcBorders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</w:p>
        </w:tc>
      </w:tr>
      <w:tr w:rsidR="00192EB4" w:rsidTr="00715195">
        <w:trPr>
          <w:trHeight w:val="510"/>
        </w:trPr>
        <w:tc>
          <w:tcPr>
            <w:tcW w:w="3312" w:type="dxa"/>
            <w:gridSpan w:val="2"/>
            <w:tcBorders>
              <w:left w:val="single" w:sz="18" w:space="0" w:color="auto"/>
            </w:tcBorders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签约品牌</w:t>
            </w:r>
            <w:r>
              <w:rPr>
                <w:rFonts w:eastAsia="宋体" w:hint="eastAsia"/>
                <w:lang w:eastAsia="zh-CN"/>
              </w:rPr>
              <w:t>/</w:t>
            </w:r>
            <w:r>
              <w:rPr>
                <w:rFonts w:eastAsia="宋体" w:hint="eastAsia"/>
                <w:lang w:eastAsia="zh-CN"/>
              </w:rPr>
              <w:t>品类：</w:t>
            </w:r>
          </w:p>
        </w:tc>
        <w:tc>
          <w:tcPr>
            <w:tcW w:w="1332" w:type="dxa"/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操作方式：</w:t>
            </w:r>
          </w:p>
        </w:tc>
        <w:tc>
          <w:tcPr>
            <w:tcW w:w="2977" w:type="dxa"/>
            <w:gridSpan w:val="3"/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□直营</w:t>
            </w:r>
            <w:r>
              <w:rPr>
                <w:rFonts w:eastAsia="宋体" w:hint="eastAsia"/>
                <w:lang w:eastAsia="zh-CN"/>
              </w:rPr>
              <w:t xml:space="preserve"> </w:t>
            </w:r>
            <w:r>
              <w:rPr>
                <w:rFonts w:eastAsia="宋体" w:hint="eastAsia"/>
                <w:lang w:eastAsia="zh-CN"/>
              </w:rPr>
              <w:t>□代理</w:t>
            </w:r>
            <w:r>
              <w:rPr>
                <w:rFonts w:eastAsia="宋体" w:hint="eastAsia"/>
                <w:lang w:eastAsia="zh-CN"/>
              </w:rPr>
              <w:t xml:space="preserve"> </w:t>
            </w:r>
            <w:r>
              <w:rPr>
                <w:rFonts w:eastAsia="宋体" w:hint="eastAsia"/>
                <w:lang w:eastAsia="zh-CN"/>
              </w:rPr>
              <w:t>代理区域</w:t>
            </w:r>
            <w:r w:rsidR="00746C24">
              <w:rPr>
                <w:rFonts w:eastAsia="宋体" w:hint="eastAsia"/>
                <w:lang w:eastAsia="zh-CN"/>
              </w:rPr>
              <w:t>：</w:t>
            </w:r>
          </w:p>
        </w:tc>
        <w:tc>
          <w:tcPr>
            <w:tcW w:w="2315" w:type="dxa"/>
            <w:tcBorders>
              <w:right w:val="single" w:sz="18" w:space="0" w:color="auto"/>
            </w:tcBorders>
            <w:vAlign w:val="center"/>
          </w:tcPr>
          <w:p w:rsidR="00192EB4" w:rsidRDefault="00192EB4" w:rsidP="000A4616">
            <w:pPr>
              <w:ind w:left="1200" w:hangingChars="500" w:hanging="1200"/>
              <w:rPr>
                <w:rFonts w:eastAsia="宋体"/>
                <w:lang w:eastAsia="zh-CN"/>
              </w:rPr>
            </w:pPr>
          </w:p>
        </w:tc>
      </w:tr>
      <w:tr w:rsidR="00192EB4" w:rsidTr="00715195">
        <w:trPr>
          <w:trHeight w:val="510"/>
        </w:trPr>
        <w:tc>
          <w:tcPr>
            <w:tcW w:w="3312" w:type="dxa"/>
            <w:gridSpan w:val="2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192EB4" w:rsidRDefault="00192EB4" w:rsidP="00EF4FDA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签约品牌</w:t>
            </w:r>
            <w:r>
              <w:rPr>
                <w:rFonts w:eastAsia="宋体" w:hint="eastAsia"/>
                <w:lang w:eastAsia="zh-CN"/>
              </w:rPr>
              <w:t>/</w:t>
            </w:r>
            <w:r>
              <w:rPr>
                <w:rFonts w:eastAsia="宋体" w:hint="eastAsia"/>
                <w:lang w:eastAsia="zh-CN"/>
              </w:rPr>
              <w:t>品类：</w:t>
            </w:r>
          </w:p>
        </w:tc>
        <w:tc>
          <w:tcPr>
            <w:tcW w:w="1332" w:type="dxa"/>
            <w:vAlign w:val="center"/>
          </w:tcPr>
          <w:p w:rsidR="00192EB4" w:rsidRDefault="00192EB4" w:rsidP="00EF4FDA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操作方式：</w:t>
            </w:r>
          </w:p>
        </w:tc>
        <w:tc>
          <w:tcPr>
            <w:tcW w:w="2977" w:type="dxa"/>
            <w:gridSpan w:val="3"/>
            <w:vAlign w:val="center"/>
          </w:tcPr>
          <w:p w:rsidR="00192EB4" w:rsidRDefault="00192EB4" w:rsidP="00EF4FDA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□直营</w:t>
            </w:r>
            <w:r>
              <w:rPr>
                <w:rFonts w:eastAsia="宋体" w:hint="eastAsia"/>
                <w:lang w:eastAsia="zh-CN"/>
              </w:rPr>
              <w:t xml:space="preserve"> </w:t>
            </w:r>
            <w:r>
              <w:rPr>
                <w:rFonts w:eastAsia="宋体" w:hint="eastAsia"/>
                <w:lang w:eastAsia="zh-CN"/>
              </w:rPr>
              <w:t>□代理</w:t>
            </w:r>
            <w:r>
              <w:rPr>
                <w:rFonts w:eastAsia="宋体" w:hint="eastAsia"/>
                <w:lang w:eastAsia="zh-CN"/>
              </w:rPr>
              <w:t xml:space="preserve"> </w:t>
            </w:r>
            <w:r>
              <w:rPr>
                <w:rFonts w:eastAsia="宋体" w:hint="eastAsia"/>
                <w:lang w:eastAsia="zh-CN"/>
              </w:rPr>
              <w:t>代理区域</w:t>
            </w:r>
            <w:r w:rsidR="00746C24">
              <w:rPr>
                <w:rFonts w:eastAsia="宋体" w:hint="eastAsia"/>
                <w:lang w:eastAsia="zh-CN"/>
              </w:rPr>
              <w:t>：</w:t>
            </w:r>
          </w:p>
        </w:tc>
        <w:tc>
          <w:tcPr>
            <w:tcW w:w="2315" w:type="dxa"/>
            <w:tcBorders>
              <w:right w:val="single" w:sz="18" w:space="0" w:color="auto"/>
            </w:tcBorders>
            <w:vAlign w:val="center"/>
          </w:tcPr>
          <w:p w:rsidR="00192EB4" w:rsidRDefault="00192EB4" w:rsidP="00EF4FDA">
            <w:pPr>
              <w:ind w:left="1200" w:hangingChars="500" w:hanging="1200"/>
              <w:rPr>
                <w:rFonts w:eastAsia="宋体"/>
                <w:lang w:eastAsia="zh-CN"/>
              </w:rPr>
            </w:pPr>
          </w:p>
        </w:tc>
      </w:tr>
      <w:tr w:rsidR="000D373C" w:rsidTr="00715195">
        <w:trPr>
          <w:trHeight w:val="510"/>
        </w:trPr>
        <w:tc>
          <w:tcPr>
            <w:tcW w:w="9936" w:type="dxa"/>
            <w:gridSpan w:val="7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0D373C" w:rsidRDefault="000D373C" w:rsidP="00EF4FDA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出货地址：</w:t>
            </w:r>
          </w:p>
        </w:tc>
      </w:tr>
      <w:tr w:rsidR="001372BF" w:rsidTr="00715195">
        <w:trPr>
          <w:trHeight w:val="510"/>
        </w:trPr>
        <w:tc>
          <w:tcPr>
            <w:tcW w:w="9936" w:type="dxa"/>
            <w:gridSpan w:val="7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372BF" w:rsidRDefault="00D82E96" w:rsidP="00EF4FDA">
            <w:pPr>
              <w:ind w:left="1200" w:hangingChars="500" w:hanging="1200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指定物流承运商：</w:t>
            </w:r>
          </w:p>
        </w:tc>
      </w:tr>
      <w:tr w:rsidR="001372BF" w:rsidRPr="00EF4FDA" w:rsidTr="00715195">
        <w:trPr>
          <w:trHeight w:val="510"/>
        </w:trPr>
        <w:tc>
          <w:tcPr>
            <w:tcW w:w="9936" w:type="dxa"/>
            <w:gridSpan w:val="7"/>
            <w:tcBorders>
              <w:top w:val="single" w:sz="18" w:space="0" w:color="auto"/>
              <w:left w:val="nil"/>
              <w:right w:val="nil"/>
            </w:tcBorders>
            <w:vAlign w:val="center"/>
          </w:tcPr>
          <w:p w:rsidR="001372BF" w:rsidRDefault="00071CB3" w:rsidP="00842F28">
            <w:pPr>
              <w:spacing w:line="240" w:lineRule="atLeast"/>
              <w:ind w:right="-334"/>
              <w:jc w:val="both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·</w:t>
            </w:r>
            <w:r w:rsidR="001372BF">
              <w:rPr>
                <w:rFonts w:eastAsia="宋体" w:hint="eastAsia"/>
                <w:lang w:eastAsia="zh-CN"/>
              </w:rPr>
              <w:t>以下内容由我司填写</w:t>
            </w:r>
          </w:p>
        </w:tc>
      </w:tr>
      <w:tr w:rsidR="001372BF" w:rsidTr="00715195">
        <w:trPr>
          <w:trHeight w:val="510"/>
        </w:trPr>
        <w:tc>
          <w:tcPr>
            <w:tcW w:w="3312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1372BF" w:rsidRPr="00402CA5" w:rsidRDefault="001372BF" w:rsidP="00402CA5">
            <w:pPr>
              <w:ind w:left="1200" w:hangingChars="500" w:hanging="1200"/>
              <w:rPr>
                <w:rFonts w:eastAsia="宋体"/>
                <w:lang w:eastAsia="zh-CN"/>
              </w:rPr>
            </w:pPr>
            <w:r w:rsidRPr="00402CA5">
              <w:rPr>
                <w:rFonts w:eastAsia="宋体" w:hint="eastAsia"/>
                <w:lang w:eastAsia="zh-CN"/>
              </w:rPr>
              <w:t>经营模式：</w:t>
            </w:r>
          </w:p>
        </w:tc>
        <w:tc>
          <w:tcPr>
            <w:tcW w:w="3312" w:type="dxa"/>
            <w:gridSpan w:val="3"/>
            <w:tcBorders>
              <w:top w:val="single" w:sz="18" w:space="0" w:color="auto"/>
            </w:tcBorders>
            <w:vAlign w:val="center"/>
          </w:tcPr>
          <w:p w:rsidR="001372BF" w:rsidRPr="00402CA5" w:rsidRDefault="001372BF" w:rsidP="00402CA5">
            <w:pPr>
              <w:ind w:left="1200" w:hangingChars="500" w:hanging="1200"/>
              <w:rPr>
                <w:rFonts w:eastAsia="宋体"/>
                <w:lang w:eastAsia="zh-CN"/>
              </w:rPr>
            </w:pPr>
            <w:r w:rsidRPr="00402CA5">
              <w:rPr>
                <w:rFonts w:eastAsia="宋体" w:hint="eastAsia"/>
                <w:lang w:eastAsia="zh-CN"/>
              </w:rPr>
              <w:t>付款方式：</w:t>
            </w:r>
          </w:p>
        </w:tc>
        <w:tc>
          <w:tcPr>
            <w:tcW w:w="3312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1372BF" w:rsidRPr="00402CA5" w:rsidRDefault="001372BF" w:rsidP="00402CA5">
            <w:pPr>
              <w:ind w:left="1200" w:hangingChars="500" w:hanging="1200"/>
              <w:rPr>
                <w:rFonts w:eastAsia="宋体"/>
                <w:lang w:eastAsia="zh-CN"/>
              </w:rPr>
            </w:pPr>
            <w:r w:rsidRPr="00402CA5">
              <w:rPr>
                <w:rFonts w:eastAsia="宋体" w:hint="eastAsia"/>
                <w:lang w:eastAsia="zh-CN"/>
              </w:rPr>
              <w:t>账期：</w:t>
            </w:r>
          </w:p>
        </w:tc>
      </w:tr>
      <w:tr w:rsidR="001372BF" w:rsidTr="00715195">
        <w:trPr>
          <w:trHeight w:val="510"/>
        </w:trPr>
        <w:tc>
          <w:tcPr>
            <w:tcW w:w="9936" w:type="dxa"/>
            <w:gridSpan w:val="7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1372BF" w:rsidRPr="00402CA5" w:rsidRDefault="001372BF" w:rsidP="00402CA5">
            <w:pPr>
              <w:ind w:left="1200" w:hangingChars="500" w:hanging="1200"/>
              <w:rPr>
                <w:rFonts w:eastAsia="宋体"/>
                <w:lang w:eastAsia="zh-CN"/>
              </w:rPr>
            </w:pPr>
            <w:r w:rsidRPr="00402CA5">
              <w:rPr>
                <w:rFonts w:eastAsia="宋体" w:hint="eastAsia"/>
                <w:lang w:eastAsia="zh-CN"/>
              </w:rPr>
              <w:t>合同期限：</w:t>
            </w:r>
          </w:p>
        </w:tc>
      </w:tr>
      <w:tr w:rsidR="001372BF" w:rsidTr="00715195">
        <w:trPr>
          <w:trHeight w:val="510"/>
        </w:trPr>
        <w:tc>
          <w:tcPr>
            <w:tcW w:w="9936" w:type="dxa"/>
            <w:gridSpan w:val="7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372BF" w:rsidRPr="00402CA5" w:rsidRDefault="001372BF" w:rsidP="00402CA5">
            <w:pPr>
              <w:ind w:left="1200" w:hangingChars="500" w:hanging="1200"/>
              <w:rPr>
                <w:rFonts w:eastAsia="宋体"/>
                <w:lang w:eastAsia="zh-CN"/>
              </w:rPr>
            </w:pPr>
            <w:r w:rsidRPr="00402CA5">
              <w:rPr>
                <w:rFonts w:eastAsia="宋体" w:hint="eastAsia"/>
                <w:lang w:eastAsia="zh-CN"/>
              </w:rPr>
              <w:t>保证金：</w:t>
            </w:r>
          </w:p>
        </w:tc>
      </w:tr>
    </w:tbl>
    <w:p w:rsidR="004C3121" w:rsidRPr="00E56BCE" w:rsidRDefault="004C3121" w:rsidP="004C3121">
      <w:pPr>
        <w:rPr>
          <w:rFonts w:eastAsiaTheme="minorEastAsia"/>
          <w:vanish/>
          <w:lang w:eastAsia="zh-CN"/>
        </w:rPr>
      </w:pPr>
    </w:p>
    <w:sectPr w:rsidR="004C3121" w:rsidRPr="00E56BCE" w:rsidSect="00082FFD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899" w:right="926" w:bottom="1080" w:left="126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769B" w:rsidRDefault="00C5769B">
      <w:r>
        <w:separator/>
      </w:r>
    </w:p>
  </w:endnote>
  <w:endnote w:type="continuationSeparator" w:id="1">
    <w:p w:rsidR="00C5769B" w:rsidRDefault="00C576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PMingLiU">
    <w:altName w:val="新細明體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华文行楷">
    <w:panose1 w:val="02010800040101010101"/>
    <w:charset w:val="86"/>
    <w:family w:val="auto"/>
    <w:pitch w:val="variable"/>
    <w:sig w:usb0="00000001" w:usb1="080E0000" w:usb2="00000010" w:usb3="00000000" w:csb0="00040000" w:csb1="00000000"/>
  </w:font>
  <w:font w:name="中國龍簡黑體">
    <w:altName w:val="PMingLiU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E13" w:rsidRDefault="00C60A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C0E1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C0E13" w:rsidRDefault="00CC0E1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E13" w:rsidRDefault="00C60A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C0E13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A6242">
      <w:rPr>
        <w:rStyle w:val="a6"/>
        <w:noProof/>
      </w:rPr>
      <w:t>2</w:t>
    </w:r>
    <w:r>
      <w:rPr>
        <w:rStyle w:val="a6"/>
      </w:rPr>
      <w:fldChar w:fldCharType="end"/>
    </w:r>
  </w:p>
  <w:p w:rsidR="00CC0E13" w:rsidRDefault="00C60A08">
    <w:pPr>
      <w:pStyle w:val="a5"/>
    </w:pPr>
    <w:r>
      <w:rPr>
        <w:noProof/>
      </w:rPr>
      <w:pict>
        <v:line id="_x0000_s2050" style="position:absolute;flip:x;z-index:251657728;mso-wrap-edited:f" from="-9pt,-6.8pt" to="459pt,-6.8pt" wrapcoords="-69 0 -69 0 21635 0 21635 0 -69 0" o:allowincell="f" strokecolor="#330" strokeweight="2.75pt">
          <w10:wrap type="through"/>
        </v:line>
      </w:pict>
    </w:r>
    <w:r w:rsidR="00CC0E13">
      <w:t xml:space="preserve"> </w:t>
    </w:r>
    <w:r w:rsidR="00CC0E13">
      <w:rPr>
        <w:rFonts w:hint="eastAsia"/>
      </w:rPr>
      <w:t>蘇州明基電腦公司</w:t>
    </w:r>
    <w:r w:rsidR="00CC0E13">
      <w:t>2000</w:t>
    </w:r>
    <w:r w:rsidR="00CC0E13">
      <w:rPr>
        <w:rFonts w:ascii="中國龍簡黑體" w:eastAsia="宋体" w:hint="eastAsia"/>
        <w:vanish/>
      </w:rPr>
      <w:pgNum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E13" w:rsidRDefault="00CC0E13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769B" w:rsidRDefault="00C5769B">
      <w:r>
        <w:separator/>
      </w:r>
    </w:p>
  </w:footnote>
  <w:footnote w:type="continuationSeparator" w:id="1">
    <w:p w:rsidR="00C5769B" w:rsidRDefault="00C576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344" w:rsidRDefault="00EA6242" w:rsidP="00EA6242">
    <w:pPr>
      <w:pStyle w:val="a4"/>
      <w:ind w:firstLineChars="3850" w:firstLine="7700"/>
    </w:pPr>
    <w:r>
      <w:rPr>
        <w:noProof/>
        <w:lang w:eastAsia="zh-CN"/>
      </w:rPr>
      <w:drawing>
        <wp:inline distT="0" distB="0" distL="0" distR="0">
          <wp:extent cx="1692319" cy="310462"/>
          <wp:effectExtent l="19050" t="0" r="3131" b="0"/>
          <wp:docPr id="2" name="图片 1" descr="E:\360data\重要数据\我的文档\My Pictures\金鹰爱积分logo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360data\重要数据\我的文档\My Pictures\金鹰爱积分logo-0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141" cy="3117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6DF"/>
    <w:multiLevelType w:val="singleLevel"/>
    <w:tmpl w:val="3CEEC924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">
    <w:nsid w:val="1CC15610"/>
    <w:multiLevelType w:val="singleLevel"/>
    <w:tmpl w:val="EE0CF87C"/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</w:abstractNum>
  <w:abstractNum w:abstractNumId="2">
    <w:nsid w:val="1E026CDF"/>
    <w:multiLevelType w:val="singleLevel"/>
    <w:tmpl w:val="DE46E2A0"/>
    <w:lvl w:ilvl="0">
      <w:start w:val="1"/>
      <w:numFmt w:val="decimal"/>
      <w:lvlText w:val="%1)"/>
      <w:lvlJc w:val="left"/>
      <w:pPr>
        <w:tabs>
          <w:tab w:val="num" w:pos="195"/>
        </w:tabs>
        <w:ind w:left="195" w:hanging="195"/>
      </w:pPr>
      <w:rPr>
        <w:rFonts w:hint="eastAsia"/>
      </w:rPr>
    </w:lvl>
  </w:abstractNum>
  <w:abstractNum w:abstractNumId="3">
    <w:nsid w:val="2BC72EB5"/>
    <w:multiLevelType w:val="singleLevel"/>
    <w:tmpl w:val="04104066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4">
    <w:nsid w:val="2E246A2D"/>
    <w:multiLevelType w:val="singleLevel"/>
    <w:tmpl w:val="7212946E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5">
    <w:nsid w:val="2F906173"/>
    <w:multiLevelType w:val="singleLevel"/>
    <w:tmpl w:val="7212946E"/>
    <w:lvl w:ilvl="0">
      <w:start w:val="2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6">
    <w:nsid w:val="34DA4F26"/>
    <w:multiLevelType w:val="singleLevel"/>
    <w:tmpl w:val="5F0A718C"/>
    <w:lvl w:ilvl="0">
      <w:start w:val="1"/>
      <w:numFmt w:val="decimal"/>
      <w:lvlText w:val="%1、"/>
      <w:lvlJc w:val="left"/>
      <w:pPr>
        <w:tabs>
          <w:tab w:val="num" w:pos="1800"/>
        </w:tabs>
        <w:ind w:left="1800" w:hanging="360"/>
      </w:pPr>
      <w:rPr>
        <w:rFonts w:hint="eastAsia"/>
      </w:rPr>
    </w:lvl>
  </w:abstractNum>
  <w:abstractNum w:abstractNumId="7">
    <w:nsid w:val="367B4C34"/>
    <w:multiLevelType w:val="singleLevel"/>
    <w:tmpl w:val="7212946E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8">
    <w:nsid w:val="37377AC8"/>
    <w:multiLevelType w:val="singleLevel"/>
    <w:tmpl w:val="17D6CABE"/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default"/>
      </w:rPr>
    </w:lvl>
  </w:abstractNum>
  <w:abstractNum w:abstractNumId="9">
    <w:nsid w:val="38776B4E"/>
    <w:multiLevelType w:val="singleLevel"/>
    <w:tmpl w:val="AEDCC8B0"/>
    <w:lvl w:ilvl="0">
      <w:start w:val="1"/>
      <w:numFmt w:val="decimal"/>
      <w:lvlText w:val="%1、"/>
      <w:lvlJc w:val="left"/>
      <w:pPr>
        <w:tabs>
          <w:tab w:val="num" w:pos="1320"/>
        </w:tabs>
        <w:ind w:left="1320" w:hanging="360"/>
      </w:pPr>
      <w:rPr>
        <w:rFonts w:hint="eastAsia"/>
      </w:rPr>
    </w:lvl>
  </w:abstractNum>
  <w:abstractNum w:abstractNumId="10">
    <w:nsid w:val="44E010AC"/>
    <w:multiLevelType w:val="singleLevel"/>
    <w:tmpl w:val="A7EEF88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1">
    <w:nsid w:val="4707178E"/>
    <w:multiLevelType w:val="singleLevel"/>
    <w:tmpl w:val="7212946E"/>
    <w:lvl w:ilvl="0">
      <w:start w:val="2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2">
    <w:nsid w:val="4A427D3D"/>
    <w:multiLevelType w:val="singleLevel"/>
    <w:tmpl w:val="E35E39B2"/>
    <w:lvl w:ilvl="0">
      <w:start w:val="1"/>
      <w:numFmt w:val="decimal"/>
      <w:lvlText w:val="%1．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abstractNum w:abstractNumId="13">
    <w:nsid w:val="53DB3E96"/>
    <w:multiLevelType w:val="singleLevel"/>
    <w:tmpl w:val="7212946E"/>
    <w:lvl w:ilvl="0">
      <w:start w:val="2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4">
    <w:nsid w:val="5893409E"/>
    <w:multiLevelType w:val="singleLevel"/>
    <w:tmpl w:val="4614CE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5">
    <w:nsid w:val="5A8860FC"/>
    <w:multiLevelType w:val="singleLevel"/>
    <w:tmpl w:val="FFD89B40"/>
    <w:lvl w:ilvl="0">
      <w:start w:val="2"/>
      <w:numFmt w:val="decimal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6">
    <w:nsid w:val="5F627313"/>
    <w:multiLevelType w:val="singleLevel"/>
    <w:tmpl w:val="E988C0F6"/>
    <w:lvl w:ilvl="0">
      <w:start w:val="1"/>
      <w:numFmt w:val="lowerLetter"/>
      <w:lvlText w:val="%1)"/>
      <w:lvlJc w:val="left"/>
      <w:pPr>
        <w:tabs>
          <w:tab w:val="num" w:pos="780"/>
        </w:tabs>
        <w:ind w:left="780" w:hanging="180"/>
      </w:pPr>
      <w:rPr>
        <w:rFonts w:hint="default"/>
      </w:rPr>
    </w:lvl>
  </w:abstractNum>
  <w:abstractNum w:abstractNumId="17">
    <w:nsid w:val="6004399B"/>
    <w:multiLevelType w:val="singleLevel"/>
    <w:tmpl w:val="7212946E"/>
    <w:lvl w:ilvl="0">
      <w:start w:val="2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8">
    <w:nsid w:val="6E42307F"/>
    <w:multiLevelType w:val="singleLevel"/>
    <w:tmpl w:val="7212946E"/>
    <w:lvl w:ilvl="0">
      <w:start w:val="2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9">
    <w:nsid w:val="76184C1C"/>
    <w:multiLevelType w:val="singleLevel"/>
    <w:tmpl w:val="424E3EE8"/>
    <w:lvl w:ilvl="0">
      <w:start w:val="2"/>
      <w:numFmt w:val="decimal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0">
    <w:nsid w:val="7A032238"/>
    <w:multiLevelType w:val="singleLevel"/>
    <w:tmpl w:val="7212946E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1">
    <w:nsid w:val="7CDE1A25"/>
    <w:multiLevelType w:val="singleLevel"/>
    <w:tmpl w:val="7EC83080"/>
    <w:lvl w:ilvl="0">
      <w:start w:val="2"/>
      <w:numFmt w:val="decimal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num w:numId="1">
    <w:abstractNumId w:val="3"/>
  </w:num>
  <w:num w:numId="2">
    <w:abstractNumId w:val="18"/>
  </w:num>
  <w:num w:numId="3">
    <w:abstractNumId w:val="17"/>
  </w:num>
  <w:num w:numId="4">
    <w:abstractNumId w:val="5"/>
  </w:num>
  <w:num w:numId="5">
    <w:abstractNumId w:val="11"/>
  </w:num>
  <w:num w:numId="6">
    <w:abstractNumId w:val="13"/>
  </w:num>
  <w:num w:numId="7">
    <w:abstractNumId w:val="12"/>
  </w:num>
  <w:num w:numId="8">
    <w:abstractNumId w:val="20"/>
  </w:num>
  <w:num w:numId="9">
    <w:abstractNumId w:val="21"/>
  </w:num>
  <w:num w:numId="10">
    <w:abstractNumId w:val="19"/>
  </w:num>
  <w:num w:numId="11">
    <w:abstractNumId w:val="15"/>
  </w:num>
  <w:num w:numId="12">
    <w:abstractNumId w:val="2"/>
  </w:num>
  <w:num w:numId="13">
    <w:abstractNumId w:val="16"/>
  </w:num>
  <w:num w:numId="14">
    <w:abstractNumId w:val="7"/>
  </w:num>
  <w:num w:numId="15">
    <w:abstractNumId w:val="4"/>
  </w:num>
  <w:num w:numId="16">
    <w:abstractNumId w:val="14"/>
  </w:num>
  <w:num w:numId="17">
    <w:abstractNumId w:val="1"/>
  </w:num>
  <w:num w:numId="18">
    <w:abstractNumId w:val="9"/>
  </w:num>
  <w:num w:numId="19">
    <w:abstractNumId w:val="10"/>
  </w:num>
  <w:num w:numId="20">
    <w:abstractNumId w:val="8"/>
  </w:num>
  <w:num w:numId="21">
    <w:abstractNumId w:val="6"/>
  </w:num>
  <w:num w:numId="2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92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0001218A"/>
    <w:rsid w:val="0001218A"/>
    <w:rsid w:val="0006217C"/>
    <w:rsid w:val="00071CB3"/>
    <w:rsid w:val="00082FFD"/>
    <w:rsid w:val="000D373C"/>
    <w:rsid w:val="001372BF"/>
    <w:rsid w:val="00163809"/>
    <w:rsid w:val="00164344"/>
    <w:rsid w:val="00187C9D"/>
    <w:rsid w:val="00192EB4"/>
    <w:rsid w:val="001A1E8F"/>
    <w:rsid w:val="001C5AAF"/>
    <w:rsid w:val="0026518B"/>
    <w:rsid w:val="003D37A2"/>
    <w:rsid w:val="00402CA5"/>
    <w:rsid w:val="00405BEB"/>
    <w:rsid w:val="00474813"/>
    <w:rsid w:val="004C3121"/>
    <w:rsid w:val="004E3799"/>
    <w:rsid w:val="00595519"/>
    <w:rsid w:val="005A7AE6"/>
    <w:rsid w:val="00687C3F"/>
    <w:rsid w:val="006C4ED7"/>
    <w:rsid w:val="006D5FFC"/>
    <w:rsid w:val="00702803"/>
    <w:rsid w:val="00715195"/>
    <w:rsid w:val="00746C24"/>
    <w:rsid w:val="00774B06"/>
    <w:rsid w:val="00805478"/>
    <w:rsid w:val="00842F28"/>
    <w:rsid w:val="00911428"/>
    <w:rsid w:val="0099704B"/>
    <w:rsid w:val="009C5023"/>
    <w:rsid w:val="00A76DBA"/>
    <w:rsid w:val="00B545CD"/>
    <w:rsid w:val="00BC372F"/>
    <w:rsid w:val="00C50CBF"/>
    <w:rsid w:val="00C5769B"/>
    <w:rsid w:val="00C60A08"/>
    <w:rsid w:val="00CC0E13"/>
    <w:rsid w:val="00CC397C"/>
    <w:rsid w:val="00D43C4F"/>
    <w:rsid w:val="00D61515"/>
    <w:rsid w:val="00D82E96"/>
    <w:rsid w:val="00DB69DF"/>
    <w:rsid w:val="00E06A56"/>
    <w:rsid w:val="00E12B6D"/>
    <w:rsid w:val="00E42D1E"/>
    <w:rsid w:val="00E56BCE"/>
    <w:rsid w:val="00EA6242"/>
    <w:rsid w:val="00EF4FDA"/>
    <w:rsid w:val="00FA14C9"/>
    <w:rsid w:val="00FE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PMingLiU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82FFD"/>
    <w:pPr>
      <w:widowControl w:val="0"/>
    </w:pPr>
    <w:rPr>
      <w:kern w:val="2"/>
      <w:sz w:val="24"/>
      <w:lang w:eastAsia="zh-TW"/>
    </w:rPr>
  </w:style>
  <w:style w:type="paragraph" w:styleId="1">
    <w:name w:val="heading 1"/>
    <w:basedOn w:val="a"/>
    <w:next w:val="a"/>
    <w:qFormat/>
    <w:rsid w:val="00082FFD"/>
    <w:pPr>
      <w:keepNext/>
      <w:keepLines/>
      <w:spacing w:before="340" w:after="330" w:line="578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0"/>
    <w:qFormat/>
    <w:rsid w:val="00082FFD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0"/>
    <w:qFormat/>
    <w:rsid w:val="00082FFD"/>
    <w:pPr>
      <w:keepNext/>
      <w:keepLines/>
      <w:spacing w:before="260" w:after="260" w:line="416" w:lineRule="auto"/>
      <w:outlineLvl w:val="2"/>
    </w:pPr>
    <w:rPr>
      <w:b/>
      <w:sz w:val="32"/>
    </w:rPr>
  </w:style>
  <w:style w:type="paragraph" w:styleId="4">
    <w:name w:val="heading 4"/>
    <w:basedOn w:val="a"/>
    <w:next w:val="a0"/>
    <w:qFormat/>
    <w:rsid w:val="00082FFD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sz w:val="28"/>
    </w:rPr>
  </w:style>
  <w:style w:type="paragraph" w:styleId="5">
    <w:name w:val="heading 5"/>
    <w:basedOn w:val="a"/>
    <w:next w:val="a0"/>
    <w:qFormat/>
    <w:rsid w:val="00082FFD"/>
    <w:pPr>
      <w:keepNext/>
      <w:keepLines/>
      <w:spacing w:before="280" w:after="290" w:line="376" w:lineRule="auto"/>
      <w:outlineLvl w:val="4"/>
    </w:pPr>
    <w:rPr>
      <w:b/>
      <w:sz w:val="28"/>
    </w:rPr>
  </w:style>
  <w:style w:type="paragraph" w:styleId="6">
    <w:name w:val="heading 6"/>
    <w:basedOn w:val="a"/>
    <w:next w:val="a0"/>
    <w:qFormat/>
    <w:rsid w:val="00082FFD"/>
    <w:pPr>
      <w:keepNext/>
      <w:keepLines/>
      <w:spacing w:before="240" w:after="64" w:line="320" w:lineRule="auto"/>
      <w:outlineLvl w:val="5"/>
    </w:pPr>
    <w:rPr>
      <w:rFonts w:ascii="Arial" w:eastAsia="黑体" w:hAnsi="Arial"/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rsid w:val="00082FFD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rsid w:val="00082FFD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1"/>
    <w:rsid w:val="00082FFD"/>
  </w:style>
  <w:style w:type="character" w:styleId="a7">
    <w:name w:val="Hyperlink"/>
    <w:rsid w:val="00082FFD"/>
    <w:rPr>
      <w:color w:val="0000FF"/>
      <w:u w:val="single"/>
    </w:rPr>
  </w:style>
  <w:style w:type="character" w:customStyle="1" w:styleId="a8">
    <w:name w:val="访问过的超链接"/>
    <w:rsid w:val="00082FFD"/>
    <w:rPr>
      <w:color w:val="800080"/>
      <w:u w:val="single"/>
    </w:rPr>
  </w:style>
  <w:style w:type="paragraph" w:styleId="a0">
    <w:name w:val="Normal Indent"/>
    <w:basedOn w:val="a"/>
    <w:rsid w:val="00082FFD"/>
    <w:pPr>
      <w:ind w:firstLine="420"/>
    </w:pPr>
  </w:style>
  <w:style w:type="paragraph" w:styleId="a9">
    <w:name w:val="List"/>
    <w:basedOn w:val="a"/>
    <w:rsid w:val="00082FFD"/>
    <w:pPr>
      <w:ind w:left="420" w:hanging="420"/>
    </w:pPr>
  </w:style>
  <w:style w:type="paragraph" w:styleId="20">
    <w:name w:val="List 2"/>
    <w:basedOn w:val="a"/>
    <w:rsid w:val="00082FFD"/>
    <w:pPr>
      <w:ind w:left="840" w:hanging="420"/>
    </w:pPr>
  </w:style>
  <w:style w:type="paragraph" w:styleId="30">
    <w:name w:val="List 3"/>
    <w:basedOn w:val="a"/>
    <w:rsid w:val="00082FFD"/>
    <w:pPr>
      <w:ind w:left="1260" w:hanging="420"/>
    </w:pPr>
  </w:style>
  <w:style w:type="paragraph" w:styleId="40">
    <w:name w:val="List 4"/>
    <w:basedOn w:val="a"/>
    <w:rsid w:val="00082FFD"/>
    <w:pPr>
      <w:ind w:left="1680" w:hanging="420"/>
    </w:pPr>
  </w:style>
  <w:style w:type="paragraph" w:styleId="50">
    <w:name w:val="List 5"/>
    <w:basedOn w:val="a"/>
    <w:rsid w:val="00082FFD"/>
    <w:pPr>
      <w:ind w:left="2100" w:hanging="420"/>
    </w:pPr>
  </w:style>
  <w:style w:type="paragraph" w:styleId="aa">
    <w:name w:val="Date"/>
    <w:basedOn w:val="a"/>
    <w:next w:val="a"/>
    <w:rsid w:val="00082FFD"/>
    <w:pPr>
      <w:jc w:val="both"/>
    </w:pPr>
  </w:style>
  <w:style w:type="paragraph" w:styleId="41">
    <w:name w:val="List Continue 4"/>
    <w:basedOn w:val="a"/>
    <w:rsid w:val="00082FFD"/>
    <w:pPr>
      <w:spacing w:after="120"/>
      <w:ind w:left="1680"/>
    </w:pPr>
  </w:style>
  <w:style w:type="paragraph" w:styleId="51">
    <w:name w:val="List Continue 5"/>
    <w:basedOn w:val="a"/>
    <w:rsid w:val="00082FFD"/>
    <w:pPr>
      <w:spacing w:after="120"/>
      <w:ind w:left="2100"/>
    </w:pPr>
  </w:style>
  <w:style w:type="paragraph" w:styleId="ab">
    <w:name w:val="Body Text"/>
    <w:basedOn w:val="a"/>
    <w:rsid w:val="00082FFD"/>
    <w:pPr>
      <w:spacing w:after="120"/>
    </w:pPr>
  </w:style>
  <w:style w:type="paragraph" w:styleId="ac">
    <w:name w:val="Body Text Indent"/>
    <w:basedOn w:val="a"/>
    <w:rsid w:val="00082FFD"/>
    <w:pPr>
      <w:spacing w:after="120"/>
      <w:ind w:left="420"/>
    </w:pPr>
  </w:style>
  <w:style w:type="paragraph" w:styleId="ad">
    <w:name w:val="Body Text First Indent"/>
    <w:basedOn w:val="ab"/>
    <w:rsid w:val="00082FFD"/>
    <w:pPr>
      <w:ind w:firstLine="420"/>
    </w:pPr>
  </w:style>
  <w:style w:type="paragraph" w:styleId="21">
    <w:name w:val="Body Text First Indent 2"/>
    <w:basedOn w:val="ac"/>
    <w:rsid w:val="00082FFD"/>
    <w:pPr>
      <w:ind w:firstLine="210"/>
    </w:pPr>
  </w:style>
  <w:style w:type="paragraph" w:styleId="22">
    <w:name w:val="Body Text Indent 2"/>
    <w:basedOn w:val="a"/>
    <w:rsid w:val="00082FFD"/>
    <w:pPr>
      <w:spacing w:line="240" w:lineRule="atLeast"/>
      <w:ind w:right="-334" w:firstLineChars="100" w:firstLine="280"/>
    </w:pPr>
    <w:rPr>
      <w:sz w:val="28"/>
    </w:rPr>
  </w:style>
  <w:style w:type="paragraph" w:styleId="ae">
    <w:name w:val="Balloon Text"/>
    <w:basedOn w:val="a"/>
    <w:semiHidden/>
    <w:rsid w:val="0001218A"/>
    <w:rPr>
      <w:sz w:val="18"/>
      <w:szCs w:val="18"/>
    </w:rPr>
  </w:style>
  <w:style w:type="paragraph" w:customStyle="1" w:styleId="Default">
    <w:name w:val="Default"/>
    <w:rsid w:val="000D373C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5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77</Words>
  <Characters>439</Characters>
  <Application>Microsoft Office Word</Application>
  <DocSecurity>0</DocSecurity>
  <Lines>3</Lines>
  <Paragraphs>1</Paragraphs>
  <ScaleCrop>false</ScaleCrop>
  <Company>APS</Company>
  <LinksUpToDate>false</LinksUpToDate>
  <CharactersWithSpaces>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明基電腦外設產品合作協議</dc:title>
  <dc:subject/>
  <dc:creator>Guess</dc:creator>
  <cp:keywords/>
  <cp:lastModifiedBy>new</cp:lastModifiedBy>
  <cp:revision>17</cp:revision>
  <cp:lastPrinted>2009-02-11T09:34:00Z</cp:lastPrinted>
  <dcterms:created xsi:type="dcterms:W3CDTF">2013-09-05T01:05:00Z</dcterms:created>
  <dcterms:modified xsi:type="dcterms:W3CDTF">2014-04-18T03:31:00Z</dcterms:modified>
</cp:coreProperties>
</file>