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913" w:rsidRPr="00875649" w:rsidRDefault="00875649" w:rsidP="00875649">
      <w:pPr>
        <w:jc w:val="center"/>
        <w:rPr>
          <w:rFonts w:ascii="思源宋体" w:eastAsia="思源宋体" w:hAnsi="思源宋体"/>
          <w:sz w:val="28"/>
          <w:szCs w:val="28"/>
        </w:rPr>
      </w:pPr>
      <w:r w:rsidRPr="00875649">
        <w:rPr>
          <w:rFonts w:ascii="思源宋体" w:eastAsia="思源宋体" w:hAnsi="思源宋体" w:hint="eastAsia"/>
          <w:sz w:val="28"/>
          <w:szCs w:val="28"/>
        </w:rPr>
        <w:t>干式真空泵（无油真空泵）询价</w:t>
      </w:r>
      <w:r w:rsidR="00B56D63">
        <w:rPr>
          <w:rFonts w:ascii="思源宋体" w:eastAsia="思源宋体" w:hAnsi="思源宋体" w:hint="eastAsia"/>
          <w:sz w:val="28"/>
          <w:szCs w:val="28"/>
        </w:rPr>
        <w:t>技术</w:t>
      </w:r>
      <w:r w:rsidRPr="00875649">
        <w:rPr>
          <w:rFonts w:ascii="思源宋体" w:eastAsia="思源宋体" w:hAnsi="思源宋体" w:hint="eastAsia"/>
          <w:sz w:val="28"/>
          <w:szCs w:val="28"/>
        </w:rPr>
        <w:t>要求</w:t>
      </w:r>
    </w:p>
    <w:p w:rsidR="001B330E" w:rsidRDefault="001B330E" w:rsidP="003E12E8">
      <w:pPr>
        <w:rPr>
          <w:rFonts w:ascii="思源宋体" w:eastAsia="思源宋体" w:hAnsi="思源宋体"/>
          <w:sz w:val="28"/>
          <w:szCs w:val="28"/>
        </w:rPr>
      </w:pPr>
      <w:r>
        <w:rPr>
          <w:rFonts w:ascii="思源宋体" w:eastAsia="思源宋体" w:hAnsi="思源宋体" w:hint="eastAsia"/>
          <w:sz w:val="28"/>
          <w:szCs w:val="28"/>
        </w:rPr>
        <w:t>台数：2台；</w:t>
      </w:r>
      <w:bookmarkStart w:id="0" w:name="_GoBack"/>
      <w:bookmarkEnd w:id="0"/>
    </w:p>
    <w:p w:rsidR="00875649" w:rsidRPr="00875649" w:rsidRDefault="00875649" w:rsidP="003E12E8">
      <w:pPr>
        <w:rPr>
          <w:rFonts w:ascii="思源宋体" w:eastAsia="思源宋体" w:hAnsi="思源宋体"/>
          <w:sz w:val="28"/>
          <w:szCs w:val="28"/>
        </w:rPr>
      </w:pPr>
      <w:r w:rsidRPr="00875649">
        <w:rPr>
          <w:rFonts w:ascii="思源宋体" w:eastAsia="思源宋体" w:hAnsi="思源宋体" w:hint="eastAsia"/>
          <w:sz w:val="28"/>
          <w:szCs w:val="28"/>
        </w:rPr>
        <w:t>技术参数</w:t>
      </w:r>
    </w:p>
    <w:p w:rsidR="00875649" w:rsidRPr="00875649" w:rsidRDefault="00875649" w:rsidP="005F4568">
      <w:pPr>
        <w:ind w:leftChars="200" w:left="420"/>
        <w:rPr>
          <w:rFonts w:ascii="思源宋体" w:eastAsia="思源宋体" w:hAnsi="思源宋体"/>
          <w:sz w:val="28"/>
          <w:szCs w:val="28"/>
        </w:rPr>
      </w:pPr>
      <w:r w:rsidRPr="00875649">
        <w:rPr>
          <w:rFonts w:ascii="思源宋体" w:eastAsia="思源宋体" w:hAnsi="思源宋体" w:hint="eastAsia"/>
          <w:sz w:val="28"/>
          <w:szCs w:val="28"/>
        </w:rPr>
        <w:t>抽气量：6</w:t>
      </w:r>
      <w:r w:rsidRPr="00875649">
        <w:rPr>
          <w:rFonts w:ascii="思源宋体" w:eastAsia="思源宋体" w:hAnsi="思源宋体"/>
          <w:sz w:val="28"/>
          <w:szCs w:val="28"/>
        </w:rPr>
        <w:t>00L/S</w:t>
      </w:r>
    </w:p>
    <w:p w:rsidR="00875649" w:rsidRPr="00875649" w:rsidRDefault="00875649" w:rsidP="005F4568">
      <w:pPr>
        <w:ind w:leftChars="200" w:left="420"/>
        <w:rPr>
          <w:rFonts w:ascii="思源宋体" w:eastAsia="思源宋体" w:hAnsi="思源宋体"/>
          <w:sz w:val="28"/>
          <w:szCs w:val="28"/>
        </w:rPr>
      </w:pPr>
      <w:r w:rsidRPr="00875649">
        <w:rPr>
          <w:rFonts w:ascii="思源宋体" w:eastAsia="思源宋体" w:hAnsi="思源宋体" w:hint="eastAsia"/>
          <w:sz w:val="28"/>
          <w:szCs w:val="28"/>
        </w:rPr>
        <w:t>极限压力：&lt;</w:t>
      </w:r>
      <w:r w:rsidRPr="00875649">
        <w:rPr>
          <w:rFonts w:ascii="思源宋体" w:eastAsia="思源宋体" w:hAnsi="思源宋体"/>
          <w:sz w:val="28"/>
          <w:szCs w:val="28"/>
        </w:rPr>
        <w:t>50Pa</w:t>
      </w:r>
    </w:p>
    <w:p w:rsidR="00875649" w:rsidRPr="00875649" w:rsidRDefault="00875649" w:rsidP="005F4568">
      <w:pPr>
        <w:ind w:leftChars="200" w:left="420"/>
        <w:rPr>
          <w:rFonts w:ascii="思源宋体" w:eastAsia="思源宋体" w:hAnsi="思源宋体"/>
          <w:sz w:val="28"/>
          <w:szCs w:val="28"/>
        </w:rPr>
      </w:pPr>
      <w:r w:rsidRPr="00875649">
        <w:rPr>
          <w:rFonts w:ascii="思源宋体" w:eastAsia="思源宋体" w:hAnsi="思源宋体" w:hint="eastAsia"/>
          <w:sz w:val="28"/>
          <w:szCs w:val="28"/>
        </w:rPr>
        <w:t>形式：单级或真空机组</w:t>
      </w:r>
    </w:p>
    <w:p w:rsidR="00875649" w:rsidRPr="00875649" w:rsidRDefault="00B71F0C" w:rsidP="005F4568">
      <w:pPr>
        <w:ind w:leftChars="200" w:left="420"/>
        <w:rPr>
          <w:rFonts w:ascii="思源宋体" w:eastAsia="思源宋体" w:hAnsi="思源宋体"/>
          <w:sz w:val="28"/>
          <w:szCs w:val="28"/>
        </w:rPr>
      </w:pPr>
      <w:r>
        <w:rPr>
          <w:rFonts w:ascii="思源宋体" w:eastAsia="思源宋体" w:hAnsi="思源宋体" w:hint="eastAsia"/>
          <w:sz w:val="28"/>
          <w:szCs w:val="28"/>
        </w:rPr>
        <w:t>应用场合：化工精馏</w:t>
      </w:r>
    </w:p>
    <w:p w:rsidR="00875649" w:rsidRPr="00875649" w:rsidRDefault="00875649" w:rsidP="005F4568">
      <w:pPr>
        <w:ind w:leftChars="200" w:left="420"/>
        <w:rPr>
          <w:rFonts w:ascii="思源宋体" w:eastAsia="思源宋体" w:hAnsi="思源宋体"/>
          <w:sz w:val="28"/>
          <w:szCs w:val="28"/>
        </w:rPr>
      </w:pPr>
      <w:r w:rsidRPr="00875649">
        <w:rPr>
          <w:rFonts w:ascii="思源宋体" w:eastAsia="思源宋体" w:hAnsi="思源宋体" w:hint="eastAsia"/>
          <w:sz w:val="28"/>
          <w:szCs w:val="28"/>
        </w:rPr>
        <w:t>气体介质：酸性（P</w:t>
      </w:r>
      <w:r w:rsidRPr="00875649">
        <w:rPr>
          <w:rFonts w:ascii="思源宋体" w:eastAsia="思源宋体" w:hAnsi="思源宋体"/>
          <w:sz w:val="28"/>
          <w:szCs w:val="28"/>
        </w:rPr>
        <w:t>H=3</w:t>
      </w:r>
      <w:r w:rsidRPr="00875649">
        <w:rPr>
          <w:rFonts w:ascii="思源宋体" w:eastAsia="思源宋体" w:hAnsi="思源宋体" w:hint="eastAsia"/>
          <w:sz w:val="28"/>
          <w:szCs w:val="28"/>
        </w:rPr>
        <w:t>-</w:t>
      </w:r>
      <w:r w:rsidRPr="00875649">
        <w:rPr>
          <w:rFonts w:ascii="思源宋体" w:eastAsia="思源宋体" w:hAnsi="思源宋体"/>
          <w:sz w:val="28"/>
          <w:szCs w:val="28"/>
        </w:rPr>
        <w:t>7</w:t>
      </w:r>
      <w:r w:rsidRPr="00875649">
        <w:rPr>
          <w:rFonts w:ascii="思源宋体" w:eastAsia="思源宋体" w:hAnsi="思源宋体" w:hint="eastAsia"/>
          <w:sz w:val="28"/>
          <w:szCs w:val="28"/>
        </w:rPr>
        <w:t>）</w:t>
      </w:r>
    </w:p>
    <w:p w:rsidR="00875649" w:rsidRPr="00875649" w:rsidRDefault="00B71F0C" w:rsidP="005F4568">
      <w:pPr>
        <w:ind w:leftChars="200" w:left="420"/>
        <w:rPr>
          <w:rFonts w:ascii="思源宋体" w:eastAsia="思源宋体" w:hAnsi="思源宋体"/>
          <w:sz w:val="28"/>
          <w:szCs w:val="28"/>
        </w:rPr>
      </w:pPr>
      <w:r>
        <w:rPr>
          <w:rFonts w:ascii="思源宋体" w:eastAsia="思源宋体" w:hAnsi="思源宋体" w:hint="eastAsia"/>
          <w:sz w:val="28"/>
          <w:szCs w:val="28"/>
        </w:rPr>
        <w:t>介质溶解性：不溶水，可溶于溶剂；</w:t>
      </w:r>
    </w:p>
    <w:p w:rsidR="00875649" w:rsidRPr="00875649" w:rsidRDefault="00875649" w:rsidP="005F4568">
      <w:pPr>
        <w:ind w:leftChars="200" w:left="420"/>
        <w:rPr>
          <w:rFonts w:ascii="思源宋体" w:eastAsia="思源宋体" w:hAnsi="思源宋体"/>
          <w:sz w:val="28"/>
          <w:szCs w:val="28"/>
        </w:rPr>
      </w:pPr>
      <w:r w:rsidRPr="00875649">
        <w:rPr>
          <w:rFonts w:ascii="思源宋体" w:eastAsia="思源宋体" w:hAnsi="思源宋体" w:hint="eastAsia"/>
          <w:sz w:val="28"/>
          <w:szCs w:val="28"/>
        </w:rPr>
        <w:t>要求：排气需要回收</w:t>
      </w:r>
    </w:p>
    <w:p w:rsidR="00875649" w:rsidRDefault="00875649" w:rsidP="005F4568">
      <w:pPr>
        <w:ind w:leftChars="200" w:left="420"/>
        <w:rPr>
          <w:rFonts w:ascii="思源宋体" w:eastAsia="思源宋体" w:hAnsi="思源宋体"/>
          <w:sz w:val="28"/>
          <w:szCs w:val="28"/>
        </w:rPr>
      </w:pPr>
      <w:r w:rsidRPr="00875649">
        <w:rPr>
          <w:rFonts w:ascii="思源宋体" w:eastAsia="思源宋体" w:hAnsi="思源宋体" w:hint="eastAsia"/>
          <w:sz w:val="28"/>
          <w:szCs w:val="28"/>
        </w:rPr>
        <w:t>控制：带P</w:t>
      </w:r>
      <w:r w:rsidRPr="00875649">
        <w:rPr>
          <w:rFonts w:ascii="思源宋体" w:eastAsia="思源宋体" w:hAnsi="思源宋体"/>
          <w:sz w:val="28"/>
          <w:szCs w:val="28"/>
        </w:rPr>
        <w:t>LC</w:t>
      </w:r>
      <w:r w:rsidRPr="00875649">
        <w:rPr>
          <w:rFonts w:ascii="思源宋体" w:eastAsia="思源宋体" w:hAnsi="思源宋体" w:hint="eastAsia"/>
          <w:sz w:val="28"/>
          <w:szCs w:val="28"/>
        </w:rPr>
        <w:t>控制柜，可实现与上位机D</w:t>
      </w:r>
      <w:r w:rsidRPr="00875649">
        <w:rPr>
          <w:rFonts w:ascii="思源宋体" w:eastAsia="思源宋体" w:hAnsi="思源宋体"/>
          <w:sz w:val="28"/>
          <w:szCs w:val="28"/>
        </w:rPr>
        <w:t>CS</w:t>
      </w:r>
      <w:r w:rsidRPr="00875649">
        <w:rPr>
          <w:rFonts w:ascii="思源宋体" w:eastAsia="思源宋体" w:hAnsi="思源宋体" w:hint="eastAsia"/>
          <w:sz w:val="28"/>
          <w:szCs w:val="28"/>
        </w:rPr>
        <w:t>通讯功能4</w:t>
      </w:r>
      <w:r w:rsidRPr="00875649">
        <w:rPr>
          <w:rFonts w:ascii="思源宋体" w:eastAsia="思源宋体" w:hAnsi="思源宋体"/>
          <w:sz w:val="28"/>
          <w:szCs w:val="28"/>
        </w:rPr>
        <w:t>85</w:t>
      </w:r>
      <w:r w:rsidRPr="00875649">
        <w:rPr>
          <w:rFonts w:ascii="思源宋体" w:eastAsia="思源宋体" w:hAnsi="思源宋体" w:hint="eastAsia"/>
          <w:sz w:val="28"/>
          <w:szCs w:val="28"/>
        </w:rPr>
        <w:t>；</w:t>
      </w:r>
    </w:p>
    <w:p w:rsidR="00B71F0C" w:rsidRDefault="00B71F0C" w:rsidP="005F4568">
      <w:pPr>
        <w:ind w:leftChars="200" w:left="420"/>
        <w:rPr>
          <w:rFonts w:ascii="思源宋体" w:eastAsia="思源宋体" w:hAnsi="思源宋体"/>
          <w:sz w:val="28"/>
          <w:szCs w:val="28"/>
        </w:rPr>
      </w:pPr>
      <w:r>
        <w:rPr>
          <w:rFonts w:ascii="思源宋体" w:eastAsia="思源宋体" w:hAnsi="思源宋体" w:hint="eastAsia"/>
          <w:sz w:val="28"/>
          <w:szCs w:val="28"/>
        </w:rPr>
        <w:t>电气系统：B级防爆；</w:t>
      </w:r>
    </w:p>
    <w:p w:rsidR="005F4568" w:rsidRDefault="005F4568" w:rsidP="005F4568">
      <w:pPr>
        <w:ind w:leftChars="200" w:left="420"/>
        <w:rPr>
          <w:rFonts w:ascii="思源宋体" w:eastAsia="思源宋体" w:hAnsi="思源宋体"/>
          <w:sz w:val="28"/>
          <w:szCs w:val="28"/>
        </w:rPr>
      </w:pPr>
    </w:p>
    <w:p w:rsidR="005F4568" w:rsidRDefault="005F4568" w:rsidP="003E12E8">
      <w:pPr>
        <w:rPr>
          <w:rFonts w:ascii="思源宋体" w:eastAsia="思源宋体" w:hAnsi="思源宋体"/>
          <w:sz w:val="28"/>
          <w:szCs w:val="28"/>
        </w:rPr>
      </w:pPr>
      <w:r>
        <w:rPr>
          <w:rFonts w:ascii="思源宋体" w:eastAsia="思源宋体" w:hAnsi="思源宋体" w:hint="eastAsia"/>
          <w:sz w:val="28"/>
          <w:szCs w:val="28"/>
        </w:rPr>
        <w:t>报价方需要提供：</w:t>
      </w:r>
    </w:p>
    <w:p w:rsidR="005F4568" w:rsidRPr="005F4568" w:rsidRDefault="005F4568" w:rsidP="005F4568">
      <w:pPr>
        <w:pStyle w:val="ae"/>
        <w:numPr>
          <w:ilvl w:val="0"/>
          <w:numId w:val="33"/>
        </w:numPr>
        <w:ind w:firstLineChars="0"/>
        <w:rPr>
          <w:rFonts w:ascii="思源宋体" w:eastAsia="思源宋体" w:hAnsi="思源宋体"/>
          <w:sz w:val="28"/>
          <w:szCs w:val="28"/>
        </w:rPr>
      </w:pPr>
      <w:r w:rsidRPr="005F4568">
        <w:rPr>
          <w:rFonts w:ascii="思源宋体" w:eastAsia="思源宋体" w:hAnsi="思源宋体" w:hint="eastAsia"/>
          <w:sz w:val="28"/>
          <w:szCs w:val="28"/>
        </w:rPr>
        <w:t>报价组成清单；</w:t>
      </w:r>
    </w:p>
    <w:p w:rsidR="005F4568" w:rsidRPr="005F4568" w:rsidRDefault="005F4568" w:rsidP="005F4568">
      <w:pPr>
        <w:pStyle w:val="ae"/>
        <w:numPr>
          <w:ilvl w:val="0"/>
          <w:numId w:val="33"/>
        </w:numPr>
        <w:ind w:firstLineChars="0"/>
        <w:rPr>
          <w:rFonts w:ascii="思源宋体" w:eastAsia="思源宋体" w:hAnsi="思源宋体"/>
          <w:sz w:val="28"/>
          <w:szCs w:val="28"/>
        </w:rPr>
      </w:pPr>
      <w:r w:rsidRPr="005F4568">
        <w:rPr>
          <w:rFonts w:ascii="思源宋体" w:eastAsia="思源宋体" w:hAnsi="思源宋体" w:hint="eastAsia"/>
          <w:sz w:val="28"/>
          <w:szCs w:val="28"/>
        </w:rPr>
        <w:t>系统功率；</w:t>
      </w:r>
    </w:p>
    <w:p w:rsidR="005F4568" w:rsidRPr="005F4568" w:rsidRDefault="005F4568" w:rsidP="005F4568">
      <w:pPr>
        <w:pStyle w:val="ae"/>
        <w:numPr>
          <w:ilvl w:val="0"/>
          <w:numId w:val="33"/>
        </w:numPr>
        <w:ind w:firstLineChars="0"/>
        <w:rPr>
          <w:rFonts w:ascii="思源宋体" w:eastAsia="思源宋体" w:hAnsi="思源宋体" w:hint="eastAsia"/>
          <w:sz w:val="28"/>
          <w:szCs w:val="28"/>
        </w:rPr>
      </w:pPr>
      <w:r w:rsidRPr="005F4568">
        <w:rPr>
          <w:rFonts w:ascii="思源宋体" w:eastAsia="思源宋体" w:hAnsi="思源宋体" w:hint="eastAsia"/>
          <w:sz w:val="28"/>
          <w:szCs w:val="28"/>
        </w:rPr>
        <w:t>开停机操作说明书；</w:t>
      </w:r>
    </w:p>
    <w:sectPr w:rsidR="005F4568" w:rsidRPr="005F4568" w:rsidSect="00A4430A">
      <w:headerReference w:type="default" r:id="rId8"/>
      <w:footerReference w:type="default" r:id="rId9"/>
      <w:pgSz w:w="11906" w:h="16838" w:code="9"/>
      <w:pgMar w:top="284" w:right="851" w:bottom="663" w:left="851" w:header="284" w:footer="42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C81" w:rsidRDefault="00A96C81">
      <w:r>
        <w:separator/>
      </w:r>
    </w:p>
  </w:endnote>
  <w:endnote w:type="continuationSeparator" w:id="0">
    <w:p w:rsidR="00A96C81" w:rsidRDefault="00A9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思源宋体">
    <w:charset w:val="86"/>
    <w:family w:val="roman"/>
    <w:notTrueType/>
    <w:pitch w:val="variable"/>
    <w:sig w:usb0="30000287" w:usb1="2BDF3C10" w:usb2="00000016" w:usb3="00000000" w:csb0="002E0107" w:csb1="00000000"/>
  </w:font>
  <w:font w:name="STXingkai">
    <w:altName w:val="STXingkai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30A" w:rsidRDefault="00A4430A">
    <w:pPr>
      <w:pStyle w:val="a5"/>
      <w:rPr>
        <w:rFonts w:ascii="STXingkai" w:eastAsia="STXingkai"/>
        <w:color w:val="0033CC"/>
      </w:rPr>
    </w:pPr>
    <w:r w:rsidRPr="00A4430A">
      <w:rPr>
        <w:rFonts w:ascii="STXingkai" w:eastAsia="STXingkai" w:hint="eastAsia"/>
        <w:color w:val="0033CC"/>
      </w:rPr>
      <w:t>超越始于起步，创新源于积累</w:t>
    </w:r>
  </w:p>
  <w:p w:rsidR="00057B79" w:rsidRPr="00057B79" w:rsidRDefault="00057B79">
    <w:pPr>
      <w:pStyle w:val="a5"/>
      <w:rPr>
        <w:rFonts w:ascii="黑体" w:eastAsia="黑体" w:hAnsi="黑体"/>
        <w:color w:val="0033CC"/>
      </w:rPr>
    </w:pPr>
    <w:r w:rsidRPr="00057B79">
      <w:rPr>
        <w:rFonts w:ascii="黑体" w:eastAsia="黑体" w:hAnsi="黑体" w:hint="eastAsia"/>
        <w:color w:val="0033CC"/>
      </w:rPr>
      <w:t xml:space="preserve">  天津赛菲化学科技发展有限公司</w:t>
    </w:r>
  </w:p>
  <w:p w:rsidR="00A4430A" w:rsidRPr="00A4430A" w:rsidRDefault="00A4430A">
    <w:pPr>
      <w:pStyle w:val="a5"/>
      <w:rPr>
        <w:rFonts w:ascii="宋体" w:hAnsi="宋体"/>
      </w:rPr>
    </w:pPr>
    <w:r>
      <w:rPr>
        <w:rFonts w:ascii="STXingkai" w:eastAsia="STXingkai" w:hint="eastAsia"/>
        <w:color w:val="0033CC"/>
      </w:rPr>
      <w:t xml:space="preserve"> </w:t>
    </w:r>
    <w:r w:rsidRPr="00A4430A">
      <w:rPr>
        <w:rFonts w:ascii="STXingkai" w:eastAsia="STXingkai" w:hint="eastAsia"/>
      </w:rPr>
      <w:t xml:space="preserve"> </w:t>
    </w:r>
    <w:r w:rsidRPr="00A4430A">
      <w:rPr>
        <w:rFonts w:ascii="宋体" w:hAnsi="宋体" w:hint="eastAsia"/>
      </w:rPr>
      <w:t>地址：天津</w:t>
    </w:r>
    <w:r>
      <w:rPr>
        <w:rFonts w:ascii="宋体" w:hAnsi="宋体" w:hint="eastAsia"/>
      </w:rPr>
      <w:t xml:space="preserve">武清区曹子里乡瓦同道9号                 </w:t>
    </w:r>
    <w:hyperlink r:id="rId1" w:history="1">
      <w:r w:rsidRPr="00D36523">
        <w:rPr>
          <w:rStyle w:val="ad"/>
          <w:rFonts w:ascii="宋体" w:hAnsi="宋体" w:hint="eastAsia"/>
        </w:rPr>
        <w:t>www.surfychem.com</w:t>
      </w:r>
    </w:hyperlink>
    <w:r>
      <w:rPr>
        <w:rFonts w:ascii="宋体" w:hAnsi="宋体" w:hint="eastAsia"/>
      </w:rPr>
      <w:t xml:space="preserve">       电话：022-23023628   82910317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C81" w:rsidRDefault="00A96C81">
      <w:r>
        <w:separator/>
      </w:r>
    </w:p>
  </w:footnote>
  <w:footnote w:type="continuationSeparator" w:id="0">
    <w:p w:rsidR="00A96C81" w:rsidRDefault="00A9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49E" w:rsidRDefault="00875649" w:rsidP="00A4430A">
    <w:pPr>
      <w:pStyle w:val="a3"/>
      <w:tabs>
        <w:tab w:val="clear" w:pos="4153"/>
        <w:tab w:val="clear" w:pos="8306"/>
        <w:tab w:val="left" w:pos="6390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600710</wp:posOffset>
              </wp:positionV>
              <wp:extent cx="6553200" cy="0"/>
              <wp:effectExtent l="21590" t="19685" r="26035" b="2794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33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14E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1.3pt;margin-top:47.3pt;width:51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" strokecolor="#03c" strokeweight="3pt"/>
          </w:pict>
        </mc:Fallback>
      </mc:AlternateContent>
    </w:r>
    <w:r>
      <w:rPr>
        <w:noProof/>
      </w:rPr>
      <w:drawing>
        <wp:inline distT="0" distB="0" distL="0" distR="0">
          <wp:extent cx="1167130" cy="5524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430A">
      <w:tab/>
    </w:r>
    <w:r w:rsidR="00A4430A" w:rsidRPr="00A4430A">
      <w:rPr>
        <w:rFonts w:ascii="STXingkai" w:eastAsia="STXingkai" w:hint="eastAsia"/>
        <w:color w:val="0033CC"/>
      </w:rPr>
      <w:t>创新不断进行中，未来更精彩…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1652"/>
    <w:multiLevelType w:val="hybridMultilevel"/>
    <w:tmpl w:val="1ADE018C"/>
    <w:lvl w:ilvl="0" w:tplc="0088C1A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EDB2241"/>
    <w:multiLevelType w:val="hybridMultilevel"/>
    <w:tmpl w:val="928A5F6A"/>
    <w:lvl w:ilvl="0" w:tplc="B5842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A72CED"/>
    <w:multiLevelType w:val="hybridMultilevel"/>
    <w:tmpl w:val="5C8AA74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46783F"/>
    <w:multiLevelType w:val="hybridMultilevel"/>
    <w:tmpl w:val="CCB284F4"/>
    <w:lvl w:ilvl="0" w:tplc="F67A45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0D21A4"/>
    <w:multiLevelType w:val="hybridMultilevel"/>
    <w:tmpl w:val="913089EE"/>
    <w:lvl w:ilvl="0" w:tplc="7B46A52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B60C42"/>
    <w:multiLevelType w:val="hybridMultilevel"/>
    <w:tmpl w:val="9E12C1B2"/>
    <w:lvl w:ilvl="0" w:tplc="D2FE03B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891BE8"/>
    <w:multiLevelType w:val="hybridMultilevel"/>
    <w:tmpl w:val="250482D6"/>
    <w:lvl w:ilvl="0" w:tplc="F0CC80A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D121CE"/>
    <w:multiLevelType w:val="hybridMultilevel"/>
    <w:tmpl w:val="B5FADCF6"/>
    <w:lvl w:ilvl="0" w:tplc="0124228C">
      <w:start w:val="1"/>
      <w:numFmt w:val="decimal"/>
      <w:lvlText w:val="%1、"/>
      <w:lvlJc w:val="left"/>
      <w:pPr>
        <w:ind w:left="157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8" w15:restartNumberingAfterBreak="0">
    <w:nsid w:val="34636AEC"/>
    <w:multiLevelType w:val="hybridMultilevel"/>
    <w:tmpl w:val="E9DC2048"/>
    <w:lvl w:ilvl="0" w:tplc="230C07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E800F6"/>
    <w:multiLevelType w:val="hybridMultilevel"/>
    <w:tmpl w:val="2930602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F2C2DFE"/>
    <w:multiLevelType w:val="hybridMultilevel"/>
    <w:tmpl w:val="721AE4EC"/>
    <w:lvl w:ilvl="0" w:tplc="C3562E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43803550"/>
    <w:multiLevelType w:val="hybridMultilevel"/>
    <w:tmpl w:val="4AEA4550"/>
    <w:lvl w:ilvl="0" w:tplc="95821EF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0A0E5E"/>
    <w:multiLevelType w:val="hybridMultilevel"/>
    <w:tmpl w:val="642C43F2"/>
    <w:lvl w:ilvl="0" w:tplc="5566869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E11200"/>
    <w:multiLevelType w:val="hybridMultilevel"/>
    <w:tmpl w:val="A4CA673A"/>
    <w:lvl w:ilvl="0" w:tplc="CE844A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B05473E"/>
    <w:multiLevelType w:val="hybridMultilevel"/>
    <w:tmpl w:val="05C23E68"/>
    <w:lvl w:ilvl="0" w:tplc="07860C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CB205F7"/>
    <w:multiLevelType w:val="hybridMultilevel"/>
    <w:tmpl w:val="64A8D908"/>
    <w:lvl w:ilvl="0" w:tplc="AFAAB8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603114"/>
    <w:multiLevelType w:val="hybridMultilevel"/>
    <w:tmpl w:val="228E179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D9C1F3A"/>
    <w:multiLevelType w:val="hybridMultilevel"/>
    <w:tmpl w:val="1CCAC926"/>
    <w:lvl w:ilvl="0" w:tplc="56C4113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E043437"/>
    <w:multiLevelType w:val="hybridMultilevel"/>
    <w:tmpl w:val="4A3C7784"/>
    <w:lvl w:ilvl="0" w:tplc="58DC42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E21B60"/>
    <w:multiLevelType w:val="hybridMultilevel"/>
    <w:tmpl w:val="EDA6770A"/>
    <w:lvl w:ilvl="0" w:tplc="6A8851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7B33B87"/>
    <w:multiLevelType w:val="hybridMultilevel"/>
    <w:tmpl w:val="45787D30"/>
    <w:lvl w:ilvl="0" w:tplc="3EC471A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B1C053D"/>
    <w:multiLevelType w:val="hybridMultilevel"/>
    <w:tmpl w:val="202ECA80"/>
    <w:lvl w:ilvl="0" w:tplc="BAB09E0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5C4F79D2"/>
    <w:multiLevelType w:val="hybridMultilevel"/>
    <w:tmpl w:val="3C42341E"/>
    <w:lvl w:ilvl="0" w:tplc="3D9A9C7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61106C53"/>
    <w:multiLevelType w:val="hybridMultilevel"/>
    <w:tmpl w:val="3D50AAC6"/>
    <w:lvl w:ilvl="0" w:tplc="32847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8DA4C1D"/>
    <w:multiLevelType w:val="hybridMultilevel"/>
    <w:tmpl w:val="0BE6FA94"/>
    <w:lvl w:ilvl="0" w:tplc="1ACA40C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AC31988"/>
    <w:multiLevelType w:val="multilevel"/>
    <w:tmpl w:val="88A498D6"/>
    <w:lvl w:ilvl="0">
      <w:start w:val="1"/>
      <w:numFmt w:val="decimal"/>
      <w:lvlText w:val="%1"/>
      <w:lvlJc w:val="left"/>
      <w:pPr>
        <w:tabs>
          <w:tab w:val="num" w:pos="284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93"/>
      </w:pPr>
      <w:rPr>
        <w:rFonts w:hint="eastAsia"/>
      </w:rPr>
    </w:lvl>
    <w:lvl w:ilvl="3">
      <w:start w:val="1"/>
      <w:numFmt w:val="decimal"/>
      <w:isLgl/>
      <w:lvlText w:val="%1.%2.7.%4"/>
      <w:lvlJc w:val="left"/>
      <w:pPr>
        <w:tabs>
          <w:tab w:val="num" w:pos="2356"/>
        </w:tabs>
        <w:ind w:left="1644" w:hanging="36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26" w15:restartNumberingAfterBreak="0">
    <w:nsid w:val="6E5E6C5A"/>
    <w:multiLevelType w:val="hybridMultilevel"/>
    <w:tmpl w:val="0B889BB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70635A75"/>
    <w:multiLevelType w:val="hybridMultilevel"/>
    <w:tmpl w:val="4E72C236"/>
    <w:lvl w:ilvl="0" w:tplc="E1CCD3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12C05F8"/>
    <w:multiLevelType w:val="hybridMultilevel"/>
    <w:tmpl w:val="AC1AFF30"/>
    <w:lvl w:ilvl="0" w:tplc="8984086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544EBC"/>
    <w:multiLevelType w:val="hybridMultilevel"/>
    <w:tmpl w:val="A8F409A4"/>
    <w:lvl w:ilvl="0" w:tplc="9AF66F0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77025E51"/>
    <w:multiLevelType w:val="multilevel"/>
    <w:tmpl w:val="4022AFF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160" w:hanging="1800"/>
      </w:pPr>
      <w:rPr>
        <w:rFonts w:hint="default"/>
      </w:rPr>
    </w:lvl>
  </w:abstractNum>
  <w:abstractNum w:abstractNumId="31" w15:restartNumberingAfterBreak="0">
    <w:nsid w:val="798B0A1F"/>
    <w:multiLevelType w:val="hybridMultilevel"/>
    <w:tmpl w:val="2BD4B17A"/>
    <w:lvl w:ilvl="0" w:tplc="55005CD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B704D27"/>
    <w:multiLevelType w:val="hybridMultilevel"/>
    <w:tmpl w:val="8A602E92"/>
    <w:lvl w:ilvl="0" w:tplc="0C846FE8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8"/>
  </w:num>
  <w:num w:numId="2">
    <w:abstractNumId w:val="5"/>
  </w:num>
  <w:num w:numId="3">
    <w:abstractNumId w:val="31"/>
  </w:num>
  <w:num w:numId="4">
    <w:abstractNumId w:val="11"/>
  </w:num>
  <w:num w:numId="5">
    <w:abstractNumId w:val="8"/>
  </w:num>
  <w:num w:numId="6">
    <w:abstractNumId w:val="6"/>
  </w:num>
  <w:num w:numId="7">
    <w:abstractNumId w:val="12"/>
  </w:num>
  <w:num w:numId="8">
    <w:abstractNumId w:val="0"/>
  </w:num>
  <w:num w:numId="9">
    <w:abstractNumId w:val="27"/>
  </w:num>
  <w:num w:numId="10">
    <w:abstractNumId w:val="18"/>
  </w:num>
  <w:num w:numId="11">
    <w:abstractNumId w:val="32"/>
  </w:num>
  <w:num w:numId="12">
    <w:abstractNumId w:val="23"/>
  </w:num>
  <w:num w:numId="13">
    <w:abstractNumId w:val="24"/>
  </w:num>
  <w:num w:numId="14">
    <w:abstractNumId w:val="16"/>
  </w:num>
  <w:num w:numId="15">
    <w:abstractNumId w:val="10"/>
  </w:num>
  <w:num w:numId="16">
    <w:abstractNumId w:val="2"/>
  </w:num>
  <w:num w:numId="17">
    <w:abstractNumId w:val="9"/>
  </w:num>
  <w:num w:numId="18">
    <w:abstractNumId w:val="17"/>
  </w:num>
  <w:num w:numId="19">
    <w:abstractNumId w:val="22"/>
  </w:num>
  <w:num w:numId="20">
    <w:abstractNumId w:val="29"/>
  </w:num>
  <w:num w:numId="21">
    <w:abstractNumId w:val="20"/>
  </w:num>
  <w:num w:numId="22">
    <w:abstractNumId w:val="3"/>
  </w:num>
  <w:num w:numId="23">
    <w:abstractNumId w:val="19"/>
  </w:num>
  <w:num w:numId="24">
    <w:abstractNumId w:val="1"/>
  </w:num>
  <w:num w:numId="25">
    <w:abstractNumId w:val="25"/>
  </w:num>
  <w:num w:numId="26">
    <w:abstractNumId w:val="4"/>
  </w:num>
  <w:num w:numId="27">
    <w:abstractNumId w:val="30"/>
  </w:num>
  <w:num w:numId="28">
    <w:abstractNumId w:val="14"/>
  </w:num>
  <w:num w:numId="29">
    <w:abstractNumId w:val="21"/>
  </w:num>
  <w:num w:numId="30">
    <w:abstractNumId w:val="7"/>
  </w:num>
  <w:num w:numId="31">
    <w:abstractNumId w:val="13"/>
  </w:num>
  <w:num w:numId="32">
    <w:abstractNumId w:val="1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8E"/>
    <w:rsid w:val="00000481"/>
    <w:rsid w:val="00002ED7"/>
    <w:rsid w:val="00004C70"/>
    <w:rsid w:val="000154EE"/>
    <w:rsid w:val="0001638E"/>
    <w:rsid w:val="00020D9C"/>
    <w:rsid w:val="0003307C"/>
    <w:rsid w:val="00034325"/>
    <w:rsid w:val="00037C7A"/>
    <w:rsid w:val="000425DC"/>
    <w:rsid w:val="000507AB"/>
    <w:rsid w:val="00052462"/>
    <w:rsid w:val="00057B79"/>
    <w:rsid w:val="00061CCF"/>
    <w:rsid w:val="00065B7D"/>
    <w:rsid w:val="00074AA7"/>
    <w:rsid w:val="00085F6B"/>
    <w:rsid w:val="00091CBE"/>
    <w:rsid w:val="000A2DAF"/>
    <w:rsid w:val="000B03A3"/>
    <w:rsid w:val="000B0DE2"/>
    <w:rsid w:val="000C7F90"/>
    <w:rsid w:val="000D05DA"/>
    <w:rsid w:val="000E1C43"/>
    <w:rsid w:val="000E58B9"/>
    <w:rsid w:val="000E6D2F"/>
    <w:rsid w:val="000E74CC"/>
    <w:rsid w:val="000F1212"/>
    <w:rsid w:val="000F19BE"/>
    <w:rsid w:val="0010590E"/>
    <w:rsid w:val="00107DC9"/>
    <w:rsid w:val="00111920"/>
    <w:rsid w:val="00117A1B"/>
    <w:rsid w:val="00132310"/>
    <w:rsid w:val="001545CA"/>
    <w:rsid w:val="00160E06"/>
    <w:rsid w:val="00164610"/>
    <w:rsid w:val="00166EB8"/>
    <w:rsid w:val="001704F7"/>
    <w:rsid w:val="00170F7C"/>
    <w:rsid w:val="00176B83"/>
    <w:rsid w:val="00192F31"/>
    <w:rsid w:val="001964FD"/>
    <w:rsid w:val="001967C8"/>
    <w:rsid w:val="001B330E"/>
    <w:rsid w:val="001D1F72"/>
    <w:rsid w:val="001E6A58"/>
    <w:rsid w:val="00200434"/>
    <w:rsid w:val="00202AEB"/>
    <w:rsid w:val="002040A6"/>
    <w:rsid w:val="00207263"/>
    <w:rsid w:val="00212B8C"/>
    <w:rsid w:val="00242CAB"/>
    <w:rsid w:val="0025309E"/>
    <w:rsid w:val="0025660D"/>
    <w:rsid w:val="00272256"/>
    <w:rsid w:val="00276D7B"/>
    <w:rsid w:val="002802DF"/>
    <w:rsid w:val="00292FFC"/>
    <w:rsid w:val="00296132"/>
    <w:rsid w:val="002A0083"/>
    <w:rsid w:val="002A1929"/>
    <w:rsid w:val="002A562F"/>
    <w:rsid w:val="002A6B75"/>
    <w:rsid w:val="002B0609"/>
    <w:rsid w:val="002B18F8"/>
    <w:rsid w:val="002B3530"/>
    <w:rsid w:val="002C5201"/>
    <w:rsid w:val="002C7E1E"/>
    <w:rsid w:val="002E0356"/>
    <w:rsid w:val="002E23B8"/>
    <w:rsid w:val="002E2ACE"/>
    <w:rsid w:val="002F7532"/>
    <w:rsid w:val="00302094"/>
    <w:rsid w:val="003043D0"/>
    <w:rsid w:val="003129AB"/>
    <w:rsid w:val="00317B75"/>
    <w:rsid w:val="00336C27"/>
    <w:rsid w:val="00340233"/>
    <w:rsid w:val="00346996"/>
    <w:rsid w:val="00352DBA"/>
    <w:rsid w:val="00370495"/>
    <w:rsid w:val="00373B74"/>
    <w:rsid w:val="00380B5B"/>
    <w:rsid w:val="003875D3"/>
    <w:rsid w:val="0039161D"/>
    <w:rsid w:val="00393F0F"/>
    <w:rsid w:val="003D0778"/>
    <w:rsid w:val="003D077F"/>
    <w:rsid w:val="003D2BE8"/>
    <w:rsid w:val="003E12E8"/>
    <w:rsid w:val="004001A5"/>
    <w:rsid w:val="0040104C"/>
    <w:rsid w:val="00405382"/>
    <w:rsid w:val="00405880"/>
    <w:rsid w:val="004317A9"/>
    <w:rsid w:val="00431B0A"/>
    <w:rsid w:val="00431D4D"/>
    <w:rsid w:val="004359DD"/>
    <w:rsid w:val="00437D35"/>
    <w:rsid w:val="004425E4"/>
    <w:rsid w:val="00443942"/>
    <w:rsid w:val="00447417"/>
    <w:rsid w:val="00447913"/>
    <w:rsid w:val="00450808"/>
    <w:rsid w:val="00456B25"/>
    <w:rsid w:val="00456E9F"/>
    <w:rsid w:val="00460226"/>
    <w:rsid w:val="0046231C"/>
    <w:rsid w:val="00480ED7"/>
    <w:rsid w:val="00482D54"/>
    <w:rsid w:val="004A3F54"/>
    <w:rsid w:val="004B3224"/>
    <w:rsid w:val="004B4608"/>
    <w:rsid w:val="004B7382"/>
    <w:rsid w:val="004C30C3"/>
    <w:rsid w:val="004D24F0"/>
    <w:rsid w:val="004E11AC"/>
    <w:rsid w:val="004F04EC"/>
    <w:rsid w:val="00504B83"/>
    <w:rsid w:val="0051029B"/>
    <w:rsid w:val="00522A57"/>
    <w:rsid w:val="00524B10"/>
    <w:rsid w:val="0053749E"/>
    <w:rsid w:val="00544253"/>
    <w:rsid w:val="00565082"/>
    <w:rsid w:val="00570E5B"/>
    <w:rsid w:val="005826B5"/>
    <w:rsid w:val="00591313"/>
    <w:rsid w:val="005A2197"/>
    <w:rsid w:val="005A26A6"/>
    <w:rsid w:val="005A4380"/>
    <w:rsid w:val="005B1A7F"/>
    <w:rsid w:val="005B7BE2"/>
    <w:rsid w:val="005C16B1"/>
    <w:rsid w:val="005C4714"/>
    <w:rsid w:val="005C5098"/>
    <w:rsid w:val="005D0E67"/>
    <w:rsid w:val="005D3A16"/>
    <w:rsid w:val="005D61CE"/>
    <w:rsid w:val="005F4568"/>
    <w:rsid w:val="00605208"/>
    <w:rsid w:val="00606FBA"/>
    <w:rsid w:val="006150AC"/>
    <w:rsid w:val="0061750D"/>
    <w:rsid w:val="00627475"/>
    <w:rsid w:val="00634FFB"/>
    <w:rsid w:val="00641833"/>
    <w:rsid w:val="0064760C"/>
    <w:rsid w:val="00655681"/>
    <w:rsid w:val="006637F3"/>
    <w:rsid w:val="006663F3"/>
    <w:rsid w:val="00666E33"/>
    <w:rsid w:val="00671388"/>
    <w:rsid w:val="00681161"/>
    <w:rsid w:val="006857C8"/>
    <w:rsid w:val="0069333B"/>
    <w:rsid w:val="006B0355"/>
    <w:rsid w:val="006C3787"/>
    <w:rsid w:val="006C59E3"/>
    <w:rsid w:val="006C6C39"/>
    <w:rsid w:val="006E6DF4"/>
    <w:rsid w:val="006F2F90"/>
    <w:rsid w:val="00723A1D"/>
    <w:rsid w:val="00724B1C"/>
    <w:rsid w:val="00725FF5"/>
    <w:rsid w:val="00727403"/>
    <w:rsid w:val="0073388F"/>
    <w:rsid w:val="00736304"/>
    <w:rsid w:val="0075525B"/>
    <w:rsid w:val="00756955"/>
    <w:rsid w:val="007624E8"/>
    <w:rsid w:val="0076639C"/>
    <w:rsid w:val="007669E0"/>
    <w:rsid w:val="00770A15"/>
    <w:rsid w:val="00774342"/>
    <w:rsid w:val="00791175"/>
    <w:rsid w:val="007962FB"/>
    <w:rsid w:val="007A5D7A"/>
    <w:rsid w:val="007A6C18"/>
    <w:rsid w:val="007B354C"/>
    <w:rsid w:val="007B51FC"/>
    <w:rsid w:val="007F1320"/>
    <w:rsid w:val="007F2E4F"/>
    <w:rsid w:val="00815884"/>
    <w:rsid w:val="00816B0C"/>
    <w:rsid w:val="00837351"/>
    <w:rsid w:val="00843622"/>
    <w:rsid w:val="0085799B"/>
    <w:rsid w:val="00857E28"/>
    <w:rsid w:val="00875649"/>
    <w:rsid w:val="00877C2E"/>
    <w:rsid w:val="0088170C"/>
    <w:rsid w:val="008B3499"/>
    <w:rsid w:val="008B7686"/>
    <w:rsid w:val="008D3D32"/>
    <w:rsid w:val="008D42AF"/>
    <w:rsid w:val="008D4CD3"/>
    <w:rsid w:val="008F1ECE"/>
    <w:rsid w:val="008F517B"/>
    <w:rsid w:val="00903ABE"/>
    <w:rsid w:val="00910081"/>
    <w:rsid w:val="0092160C"/>
    <w:rsid w:val="00932DB2"/>
    <w:rsid w:val="00950C35"/>
    <w:rsid w:val="00954051"/>
    <w:rsid w:val="00957EBE"/>
    <w:rsid w:val="0096649A"/>
    <w:rsid w:val="00972FA1"/>
    <w:rsid w:val="009747C0"/>
    <w:rsid w:val="00982CC6"/>
    <w:rsid w:val="00983326"/>
    <w:rsid w:val="00985B5F"/>
    <w:rsid w:val="009A35E7"/>
    <w:rsid w:val="009A4CF9"/>
    <w:rsid w:val="009B4EFB"/>
    <w:rsid w:val="009D58A2"/>
    <w:rsid w:val="009D66F0"/>
    <w:rsid w:val="009D7DE0"/>
    <w:rsid w:val="009E2A1F"/>
    <w:rsid w:val="009E3D26"/>
    <w:rsid w:val="009F04DB"/>
    <w:rsid w:val="009F074C"/>
    <w:rsid w:val="00A00DC7"/>
    <w:rsid w:val="00A03300"/>
    <w:rsid w:val="00A06765"/>
    <w:rsid w:val="00A10ACC"/>
    <w:rsid w:val="00A15B7C"/>
    <w:rsid w:val="00A21A3F"/>
    <w:rsid w:val="00A24C93"/>
    <w:rsid w:val="00A26A17"/>
    <w:rsid w:val="00A26F9B"/>
    <w:rsid w:val="00A40092"/>
    <w:rsid w:val="00A4131E"/>
    <w:rsid w:val="00A4430A"/>
    <w:rsid w:val="00A46CD7"/>
    <w:rsid w:val="00A6136D"/>
    <w:rsid w:val="00A759FE"/>
    <w:rsid w:val="00A95809"/>
    <w:rsid w:val="00A96C81"/>
    <w:rsid w:val="00A970B9"/>
    <w:rsid w:val="00AA246E"/>
    <w:rsid w:val="00AC71DC"/>
    <w:rsid w:val="00AD47B8"/>
    <w:rsid w:val="00AD4AD5"/>
    <w:rsid w:val="00AD7CEF"/>
    <w:rsid w:val="00AE1787"/>
    <w:rsid w:val="00AF11FD"/>
    <w:rsid w:val="00AF35B9"/>
    <w:rsid w:val="00AF5485"/>
    <w:rsid w:val="00B15D30"/>
    <w:rsid w:val="00B172BB"/>
    <w:rsid w:val="00B43F6D"/>
    <w:rsid w:val="00B47A02"/>
    <w:rsid w:val="00B51CBD"/>
    <w:rsid w:val="00B56D63"/>
    <w:rsid w:val="00B61642"/>
    <w:rsid w:val="00B65953"/>
    <w:rsid w:val="00B668DA"/>
    <w:rsid w:val="00B71F0C"/>
    <w:rsid w:val="00B85A20"/>
    <w:rsid w:val="00B95658"/>
    <w:rsid w:val="00BA2718"/>
    <w:rsid w:val="00BA45D3"/>
    <w:rsid w:val="00BC0402"/>
    <w:rsid w:val="00BC356B"/>
    <w:rsid w:val="00BE2A82"/>
    <w:rsid w:val="00BF1372"/>
    <w:rsid w:val="00BF2277"/>
    <w:rsid w:val="00C003BE"/>
    <w:rsid w:val="00C11E39"/>
    <w:rsid w:val="00C12524"/>
    <w:rsid w:val="00C36CFE"/>
    <w:rsid w:val="00C42543"/>
    <w:rsid w:val="00C44DFB"/>
    <w:rsid w:val="00C45793"/>
    <w:rsid w:val="00C80F2A"/>
    <w:rsid w:val="00C82C8E"/>
    <w:rsid w:val="00C83A6D"/>
    <w:rsid w:val="00C9287E"/>
    <w:rsid w:val="00CA1B16"/>
    <w:rsid w:val="00CA3FDC"/>
    <w:rsid w:val="00CB458E"/>
    <w:rsid w:val="00CC7C25"/>
    <w:rsid w:val="00CD7E4E"/>
    <w:rsid w:val="00CE3982"/>
    <w:rsid w:val="00CF2EE2"/>
    <w:rsid w:val="00D012BB"/>
    <w:rsid w:val="00D02B9E"/>
    <w:rsid w:val="00D244C4"/>
    <w:rsid w:val="00D255D0"/>
    <w:rsid w:val="00D27A7F"/>
    <w:rsid w:val="00D418BD"/>
    <w:rsid w:val="00D5487F"/>
    <w:rsid w:val="00D66A5A"/>
    <w:rsid w:val="00D8118C"/>
    <w:rsid w:val="00D8303E"/>
    <w:rsid w:val="00D921DC"/>
    <w:rsid w:val="00D953D0"/>
    <w:rsid w:val="00DA61E2"/>
    <w:rsid w:val="00DA738B"/>
    <w:rsid w:val="00DB10EE"/>
    <w:rsid w:val="00DB79E3"/>
    <w:rsid w:val="00DC179F"/>
    <w:rsid w:val="00DC180F"/>
    <w:rsid w:val="00DD1023"/>
    <w:rsid w:val="00DD718C"/>
    <w:rsid w:val="00DE2B9A"/>
    <w:rsid w:val="00E030B2"/>
    <w:rsid w:val="00E110A6"/>
    <w:rsid w:val="00E12C6B"/>
    <w:rsid w:val="00E23D04"/>
    <w:rsid w:val="00E3323A"/>
    <w:rsid w:val="00E349CC"/>
    <w:rsid w:val="00E4213D"/>
    <w:rsid w:val="00E42BD9"/>
    <w:rsid w:val="00E538F9"/>
    <w:rsid w:val="00E55A2B"/>
    <w:rsid w:val="00E674BB"/>
    <w:rsid w:val="00E76870"/>
    <w:rsid w:val="00E84F5E"/>
    <w:rsid w:val="00E8725F"/>
    <w:rsid w:val="00EA21C1"/>
    <w:rsid w:val="00EB5B6C"/>
    <w:rsid w:val="00EC0EE1"/>
    <w:rsid w:val="00EE0AB6"/>
    <w:rsid w:val="00EE277B"/>
    <w:rsid w:val="00EF0B3D"/>
    <w:rsid w:val="00F06571"/>
    <w:rsid w:val="00F217E6"/>
    <w:rsid w:val="00F465AA"/>
    <w:rsid w:val="00F478A8"/>
    <w:rsid w:val="00F51394"/>
    <w:rsid w:val="00F60F87"/>
    <w:rsid w:val="00F64021"/>
    <w:rsid w:val="00F7280C"/>
    <w:rsid w:val="00F74127"/>
    <w:rsid w:val="00F833A6"/>
    <w:rsid w:val="00F85D7E"/>
    <w:rsid w:val="00F939BC"/>
    <w:rsid w:val="00FA0EEA"/>
    <w:rsid w:val="00FB1E04"/>
    <w:rsid w:val="00FB42EA"/>
    <w:rsid w:val="00FB7B69"/>
    <w:rsid w:val="00FC0C00"/>
    <w:rsid w:val="00FC0F38"/>
    <w:rsid w:val="00FC2547"/>
    <w:rsid w:val="00FC4F60"/>
    <w:rsid w:val="00FD26D5"/>
    <w:rsid w:val="00FE01E6"/>
    <w:rsid w:val="00FE305E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8DCC9"/>
  <w15:chartTrackingRefBased/>
  <w15:docId w15:val="{E48F7500-C562-49D5-85BA-C18D3BFB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6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016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01638E"/>
    <w:rPr>
      <w:sz w:val="18"/>
      <w:szCs w:val="18"/>
    </w:rPr>
  </w:style>
  <w:style w:type="paragraph" w:styleId="a7">
    <w:name w:val="Salutation"/>
    <w:basedOn w:val="a"/>
    <w:next w:val="a"/>
    <w:rsid w:val="00CE3982"/>
    <w:rPr>
      <w:sz w:val="28"/>
      <w:szCs w:val="28"/>
    </w:rPr>
  </w:style>
  <w:style w:type="paragraph" w:styleId="a8">
    <w:name w:val="Closing"/>
    <w:basedOn w:val="a"/>
    <w:rsid w:val="00CE3982"/>
    <w:pPr>
      <w:ind w:leftChars="2100" w:left="100"/>
    </w:pPr>
    <w:rPr>
      <w:sz w:val="28"/>
      <w:szCs w:val="28"/>
    </w:rPr>
  </w:style>
  <w:style w:type="paragraph" w:styleId="a9">
    <w:name w:val="Date"/>
    <w:basedOn w:val="a"/>
    <w:next w:val="a"/>
    <w:rsid w:val="00405382"/>
    <w:pPr>
      <w:ind w:leftChars="2500" w:left="100"/>
    </w:pPr>
  </w:style>
  <w:style w:type="paragraph" w:styleId="aa">
    <w:name w:val="Body Text Indent"/>
    <w:basedOn w:val="a"/>
    <w:link w:val="ab"/>
    <w:rsid w:val="00591313"/>
    <w:pPr>
      <w:spacing w:line="360" w:lineRule="auto"/>
      <w:ind w:left="851" w:firstLineChars="200" w:firstLine="440"/>
    </w:pPr>
    <w:rPr>
      <w:rFonts w:ascii="宋体" w:hAnsi="宋体"/>
      <w:sz w:val="22"/>
    </w:rPr>
  </w:style>
  <w:style w:type="character" w:customStyle="1" w:styleId="ab">
    <w:name w:val="正文文本缩进 字符"/>
    <w:link w:val="aa"/>
    <w:rsid w:val="00591313"/>
    <w:rPr>
      <w:rFonts w:ascii="宋体" w:hAnsi="宋体"/>
      <w:kern w:val="2"/>
      <w:sz w:val="22"/>
      <w:szCs w:val="24"/>
    </w:rPr>
  </w:style>
  <w:style w:type="table" w:styleId="ac">
    <w:name w:val="Table Grid"/>
    <w:basedOn w:val="a1"/>
    <w:rsid w:val="00627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眉 字符"/>
    <w:link w:val="a3"/>
    <w:uiPriority w:val="99"/>
    <w:rsid w:val="00A4430A"/>
    <w:rPr>
      <w:kern w:val="2"/>
      <w:sz w:val="18"/>
      <w:szCs w:val="18"/>
    </w:rPr>
  </w:style>
  <w:style w:type="character" w:styleId="ad">
    <w:name w:val="Hyperlink"/>
    <w:rsid w:val="00A4430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F45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rfych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7BEA-9D27-48C6-B2EC-96B5033B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164</Characters>
  <Application>Microsoft Office Word</Application>
  <DocSecurity>0</DocSecurity>
  <Lines>1</Lines>
  <Paragraphs>1</Paragraphs>
  <ScaleCrop>false</ScaleCrop>
  <Company>fychem</Company>
  <LinksUpToDate>false</LinksUpToDate>
  <CharactersWithSpaces>191</CharactersWithSpaces>
  <SharedDoc>false</SharedDoc>
  <HLinks>
    <vt:vector size="6" baseType="variant"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http://www.surfychem.com/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天津赛非化学科技发展有限公司2006年项目开发计划表</dc:title>
  <dc:subject/>
  <dc:creator>shane</dc:creator>
  <cp:keywords/>
  <dc:description/>
  <cp:lastModifiedBy>shane zhang</cp:lastModifiedBy>
  <cp:revision>7</cp:revision>
  <cp:lastPrinted>2009-12-21T01:37:00Z</cp:lastPrinted>
  <dcterms:created xsi:type="dcterms:W3CDTF">2020-03-03T02:00:00Z</dcterms:created>
  <dcterms:modified xsi:type="dcterms:W3CDTF">2020-03-03T02:05:00Z</dcterms:modified>
</cp:coreProperties>
</file>