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4212"/>
        <w:gridCol w:w="1111"/>
        <w:gridCol w:w="1341"/>
      </w:tblGrid>
      <w:tr w:rsidR="00990890" w:rsidRPr="00990890" w:rsidTr="00990890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Item#</w:t>
            </w:r>
          </w:p>
        </w:tc>
        <w:tc>
          <w:tcPr>
            <w:tcW w:w="5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Item description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UOM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b/>
                <w:bCs/>
                <w:kern w:val="0"/>
                <w:sz w:val="22"/>
              </w:rPr>
              <w:t>QTY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</w:t>
            </w:r>
            <w:bookmarkStart w:id="0" w:name="_GoBack"/>
            <w:bookmarkEnd w:id="0"/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NECTOR; 4 WAY SPECIAL ENGINE PYRO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ANOVAY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NO.:Y8D-4TK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40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SOCKET 4WAY P/N Y4-4TK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TAIXING HANGYU CONNECTORS CO., LTD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NO.:Y4-4TK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4 WAY SPECIAL FUEL PYRO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ANOVAY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NO.:KZ038-2A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4.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SOCKET 7 PIN SQUARE FLANGE SOLDER TYPE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ANOVAY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NO.:Y11X-1007ZK10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05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5.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RECEPTACLE SOCKET 4 CONTACT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ANOVAY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NO.:KZ038-1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05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6.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CONNECTOR;:4 WAY SPECIAL PLUG RECEPTACLE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ANOVAY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NO.:Y8D-4ZJB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05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7.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4 WAY SOCKET SPECIAL CONNECTOR CABLE MOUNT P/N Y11X-0804TK2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NO.:Y11X-0804TK2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8.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EFC SPECIAL X61 P/N Y11X-1007TJ2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NO.:Y11X-1007TJ2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9.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7 WAY SPECIAL CONNECTOR SOCKET CABLE MOUNT P/N Y11X-1007TK2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NO.:Y11X-1007TK2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10.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3 WAY SOCKET SPECIAL CONNECTOR CABLE MOUNT P/N YQ2-0803TK2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NO.:YQ2-0803TK2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11.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ENGINE POWER 4 PIN MALE SQUARE FLANGE CPMIC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NO.:KH33J4ZQ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20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12.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19 WAY SOCKET SPECIAL CONNECTOR CABLE MOUNT P/N YQ2-1419TK2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lastRenderedPageBreak/>
              <w:t>OEM PART NO.:YQ2-1419TK2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lastRenderedPageBreak/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  <w:tr w:rsidR="00990890" w:rsidRPr="00990890" w:rsidTr="009908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left="720"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13.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CONNECTOR; 7 WAY SPECIAL FUEL FLOW METER P/N Y4M-7TK 0604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Manufacturer: CHINA</w:t>
            </w:r>
          </w:p>
          <w:p w:rsidR="00990890" w:rsidRPr="00990890" w:rsidRDefault="00990890" w:rsidP="00990890">
            <w:pPr>
              <w:widowControl/>
              <w:jc w:val="left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Helvetica" w:eastAsia="宋体" w:hAnsi="Helvetica" w:cs="Helvetica"/>
                <w:kern w:val="0"/>
                <w:sz w:val="16"/>
                <w:szCs w:val="16"/>
              </w:rPr>
              <w:t>OEM PART NO.:Y4M-7TK 0604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spacing w:after="200" w:line="253" w:lineRule="atLeast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890" w:rsidRPr="00990890" w:rsidRDefault="00990890" w:rsidP="00990890">
            <w:pPr>
              <w:widowControl/>
              <w:ind w:right="270"/>
              <w:jc w:val="center"/>
              <w:rPr>
                <w:rFonts w:ascii="Calibri" w:eastAsia="宋体" w:hAnsi="Calibri" w:cs="Calibri"/>
                <w:kern w:val="0"/>
                <w:sz w:val="22"/>
              </w:rPr>
            </w:pPr>
            <w:r w:rsidRPr="00990890">
              <w:rPr>
                <w:rFonts w:ascii="Calibri" w:eastAsia="宋体" w:hAnsi="Calibri" w:cs="Calibri"/>
                <w:kern w:val="0"/>
                <w:sz w:val="22"/>
              </w:rPr>
              <w:t>15</w:t>
            </w:r>
          </w:p>
        </w:tc>
      </w:tr>
    </w:tbl>
    <w:p w:rsidR="00AC0A97" w:rsidRDefault="00AC0A97"/>
    <w:sectPr w:rsidR="00AC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A2"/>
    <w:rsid w:val="00990890"/>
    <w:rsid w:val="00AC0A97"/>
    <w:rsid w:val="00B5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271C1-E544-449A-9818-3B2C0F4D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2021-03-16T07:37:00Z</dcterms:created>
  <dcterms:modified xsi:type="dcterms:W3CDTF">2021-03-16T07:37:00Z</dcterms:modified>
</cp:coreProperties>
</file>