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ED" w:rsidRDefault="00840CED" w:rsidP="00840CED">
      <w:pPr>
        <w:tabs>
          <w:tab w:val="left" w:pos="7373"/>
        </w:tabs>
        <w:spacing w:after="0"/>
        <w:rPr>
          <w:rFonts w:asciiTheme="majorHAnsi" w:hAnsiTheme="majorHAnsi"/>
        </w:rPr>
      </w:pPr>
      <w:r>
        <w:tab/>
        <w:t xml:space="preserve">          </w:t>
      </w:r>
      <w:r>
        <w:rPr>
          <w:rFonts w:asciiTheme="majorHAnsi" w:hAnsiTheme="majorHAnsi"/>
        </w:rPr>
        <w:t>Annexure</w:t>
      </w:r>
    </w:p>
    <w:p w:rsidR="00840CED" w:rsidRPr="00811E89" w:rsidRDefault="00840CED" w:rsidP="00840CED">
      <w:pPr>
        <w:tabs>
          <w:tab w:val="left" w:pos="7373"/>
        </w:tabs>
        <w:spacing w:after="0"/>
        <w:rPr>
          <w:rFonts w:asciiTheme="majorHAnsi" w:hAnsiTheme="majorHAnsi"/>
        </w:rPr>
      </w:pPr>
    </w:p>
    <w:p w:rsidR="00A0214D" w:rsidRDefault="00840CED" w:rsidP="00840CED">
      <w:pPr>
        <w:tabs>
          <w:tab w:val="left" w:pos="7419"/>
        </w:tabs>
        <w:spacing w:after="0"/>
        <w:rPr>
          <w:rFonts w:asciiTheme="majorHAnsi" w:hAnsiTheme="majorHAnsi"/>
          <w:b/>
          <w:u w:val="single"/>
        </w:rPr>
      </w:pPr>
      <w:r w:rsidRPr="00840CED">
        <w:rPr>
          <w:rFonts w:asciiTheme="majorHAnsi" w:hAnsiTheme="majorHAnsi"/>
          <w:b/>
          <w:u w:val="single"/>
        </w:rPr>
        <w:t>List of 04 (Four) items SKD Components of CFL Manufacturing (Spiral):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3390"/>
        <w:gridCol w:w="2943"/>
        <w:gridCol w:w="1920"/>
      </w:tblGrid>
      <w:tr w:rsidR="00840CED" w:rsidTr="009F380D">
        <w:trPr>
          <w:trHeight w:val="269"/>
        </w:trPr>
        <w:tc>
          <w:tcPr>
            <w:tcW w:w="909" w:type="dxa"/>
          </w:tcPr>
          <w:p w:rsidR="00840CED" w:rsidRPr="00840CE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  <w:b/>
              </w:rPr>
            </w:pPr>
            <w:r w:rsidRPr="00840CED">
              <w:rPr>
                <w:rFonts w:asciiTheme="majorHAnsi" w:hAnsiTheme="majorHAnsi"/>
                <w:b/>
              </w:rPr>
              <w:t>Sl NO.</w:t>
            </w:r>
          </w:p>
        </w:tc>
        <w:tc>
          <w:tcPr>
            <w:tcW w:w="3390" w:type="dxa"/>
          </w:tcPr>
          <w:p w:rsidR="00840CED" w:rsidRPr="00840CE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  <w:b/>
              </w:rPr>
            </w:pPr>
            <w:r w:rsidRPr="00840CED">
              <w:rPr>
                <w:rFonts w:asciiTheme="majorHAnsi" w:hAnsiTheme="majorHAnsi"/>
                <w:b/>
              </w:rPr>
              <w:t>Name of Components</w:t>
            </w:r>
          </w:p>
        </w:tc>
        <w:tc>
          <w:tcPr>
            <w:tcW w:w="2943" w:type="dxa"/>
          </w:tcPr>
          <w:p w:rsidR="00840CED" w:rsidRPr="00840CE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  <w:b/>
              </w:rPr>
            </w:pPr>
            <w:r w:rsidRPr="00840CED">
              <w:rPr>
                <w:rFonts w:asciiTheme="majorHAnsi" w:hAnsiTheme="majorHAnsi"/>
                <w:b/>
              </w:rPr>
              <w:t>Quality</w:t>
            </w:r>
          </w:p>
        </w:tc>
        <w:tc>
          <w:tcPr>
            <w:tcW w:w="1920" w:type="dxa"/>
          </w:tcPr>
          <w:p w:rsidR="00840CED" w:rsidRPr="00840CE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  <w:b/>
              </w:rPr>
            </w:pPr>
            <w:r w:rsidRPr="00840CED">
              <w:rPr>
                <w:rFonts w:asciiTheme="majorHAnsi" w:hAnsiTheme="majorHAnsi"/>
                <w:b/>
              </w:rPr>
              <w:t>Remarks</w:t>
            </w:r>
          </w:p>
        </w:tc>
      </w:tr>
      <w:tr w:rsidR="00840CED" w:rsidTr="00C26F29">
        <w:trPr>
          <w:trHeight w:val="1439"/>
        </w:trPr>
        <w:tc>
          <w:tcPr>
            <w:tcW w:w="909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01.</w:t>
            </w:r>
          </w:p>
        </w:tc>
        <w:tc>
          <w:tcPr>
            <w:tcW w:w="3390" w:type="dxa"/>
          </w:tcPr>
          <w:p w:rsidR="00840CED" w:rsidRPr="009F380D" w:rsidRDefault="009F380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Upper Housing</w:t>
            </w:r>
          </w:p>
        </w:tc>
        <w:tc>
          <w:tcPr>
            <w:tcW w:w="2943" w:type="dxa"/>
            <w:vAlign w:val="center"/>
          </w:tcPr>
          <w:p w:rsidR="00840CED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Watt- 10,000 Pcs</w:t>
            </w:r>
          </w:p>
          <w:p w:rsidR="00625B9F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Watt- 20,000 Pcs</w:t>
            </w:r>
          </w:p>
          <w:p w:rsidR="00625B9F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  <w:u w:val="single"/>
              </w:rPr>
            </w:pPr>
            <w:r w:rsidRPr="00625B9F">
              <w:rPr>
                <w:rFonts w:asciiTheme="majorHAnsi" w:hAnsiTheme="majorHAnsi"/>
                <w:u w:val="single"/>
              </w:rPr>
              <w:t>36 Watt- 5,000 Pcs</w:t>
            </w:r>
          </w:p>
          <w:p w:rsidR="00625B9F" w:rsidRPr="00625B9F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Total= 35,000 Pcs</w:t>
            </w:r>
          </w:p>
        </w:tc>
        <w:tc>
          <w:tcPr>
            <w:tcW w:w="1920" w:type="dxa"/>
          </w:tcPr>
          <w:p w:rsidR="00840CED" w:rsidRPr="009F380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</w:p>
        </w:tc>
      </w:tr>
      <w:tr w:rsidR="00840CED" w:rsidTr="00A55351">
        <w:trPr>
          <w:trHeight w:val="1511"/>
        </w:trPr>
        <w:tc>
          <w:tcPr>
            <w:tcW w:w="909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02.</w:t>
            </w:r>
          </w:p>
        </w:tc>
        <w:tc>
          <w:tcPr>
            <w:tcW w:w="3390" w:type="dxa"/>
          </w:tcPr>
          <w:p w:rsidR="00840CED" w:rsidRPr="009F380D" w:rsidRDefault="009F380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Lower Housing with Tube/Burner</w:t>
            </w:r>
          </w:p>
        </w:tc>
        <w:tc>
          <w:tcPr>
            <w:tcW w:w="2943" w:type="dxa"/>
            <w:vAlign w:val="center"/>
          </w:tcPr>
          <w:p w:rsidR="00840CED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Watt- 12,000 Pcs</w:t>
            </w:r>
          </w:p>
          <w:p w:rsidR="00625B9F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Watt- 20,000 Pcs</w:t>
            </w:r>
          </w:p>
          <w:p w:rsidR="00625B9F" w:rsidRDefault="00625B9F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  <w:u w:val="single"/>
              </w:rPr>
            </w:pPr>
            <w:r w:rsidRPr="00625B9F">
              <w:rPr>
                <w:rFonts w:asciiTheme="majorHAnsi" w:hAnsiTheme="majorHAnsi"/>
                <w:u w:val="single"/>
              </w:rPr>
              <w:t>36 Watt- 5,000 Pcs</w:t>
            </w:r>
          </w:p>
          <w:p w:rsidR="00625B9F" w:rsidRPr="00625B9F" w:rsidRDefault="003800B9" w:rsidP="00625B9F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Total= 25</w:t>
            </w:r>
            <w:r w:rsidR="00625B9F">
              <w:rPr>
                <w:rFonts w:asciiTheme="majorHAnsi" w:hAnsiTheme="majorHAnsi"/>
              </w:rPr>
              <w:t>,0000 pcs</w:t>
            </w:r>
          </w:p>
        </w:tc>
        <w:tc>
          <w:tcPr>
            <w:tcW w:w="1920" w:type="dxa"/>
          </w:tcPr>
          <w:p w:rsidR="00840CED" w:rsidRPr="009F380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</w:p>
        </w:tc>
      </w:tr>
      <w:tr w:rsidR="00840CED" w:rsidTr="00C26F29">
        <w:trPr>
          <w:trHeight w:val="1646"/>
        </w:trPr>
        <w:tc>
          <w:tcPr>
            <w:tcW w:w="909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03.</w:t>
            </w:r>
          </w:p>
        </w:tc>
        <w:tc>
          <w:tcPr>
            <w:tcW w:w="3390" w:type="dxa"/>
          </w:tcPr>
          <w:p w:rsidR="00840CED" w:rsidRPr="009F380D" w:rsidRDefault="009F380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Ballast/Circuit</w:t>
            </w:r>
          </w:p>
        </w:tc>
        <w:tc>
          <w:tcPr>
            <w:tcW w:w="2943" w:type="dxa"/>
            <w:vAlign w:val="center"/>
          </w:tcPr>
          <w:p w:rsidR="00840CED" w:rsidRDefault="00C26F29" w:rsidP="00C26F29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 Watt- 12,000 Pcs</w:t>
            </w:r>
          </w:p>
          <w:p w:rsidR="00C26F29" w:rsidRDefault="00C26F29" w:rsidP="00C26F29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Watt- 22,000 Pcs</w:t>
            </w:r>
          </w:p>
          <w:p w:rsidR="00C26F29" w:rsidRDefault="00C26F29" w:rsidP="00C26F29">
            <w:pPr>
              <w:tabs>
                <w:tab w:val="left" w:pos="7419"/>
              </w:tabs>
              <w:jc w:val="center"/>
              <w:rPr>
                <w:rFonts w:asciiTheme="majorHAnsi" w:hAnsiTheme="majorHAnsi"/>
                <w:u w:val="single"/>
              </w:rPr>
            </w:pPr>
            <w:r w:rsidRPr="00C26F29">
              <w:rPr>
                <w:rFonts w:asciiTheme="majorHAnsi" w:hAnsiTheme="majorHAnsi"/>
                <w:u w:val="single"/>
              </w:rPr>
              <w:t>36 Watt- 6,000 Pcs</w:t>
            </w:r>
          </w:p>
          <w:p w:rsidR="00C26F29" w:rsidRPr="00B050E1" w:rsidRDefault="00C26F29" w:rsidP="00C26F29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 w:rsidRPr="00B050E1">
              <w:rPr>
                <w:rFonts w:asciiTheme="majorHAnsi" w:hAnsiTheme="majorHAnsi"/>
              </w:rPr>
              <w:t>Total= 40,0000 Pcs</w:t>
            </w:r>
          </w:p>
        </w:tc>
        <w:tc>
          <w:tcPr>
            <w:tcW w:w="1920" w:type="dxa"/>
          </w:tcPr>
          <w:p w:rsidR="00840CED" w:rsidRPr="009F380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</w:p>
        </w:tc>
      </w:tr>
      <w:tr w:rsidR="00840CED" w:rsidTr="009F380D">
        <w:trPr>
          <w:trHeight w:val="494"/>
        </w:trPr>
        <w:tc>
          <w:tcPr>
            <w:tcW w:w="909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04.</w:t>
            </w:r>
          </w:p>
        </w:tc>
        <w:tc>
          <w:tcPr>
            <w:tcW w:w="3390" w:type="dxa"/>
          </w:tcPr>
          <w:p w:rsidR="00840CED" w:rsidRPr="009F380D" w:rsidRDefault="009F380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Base Cap (B-22) (Nickel Plated Aluminum)</w:t>
            </w:r>
          </w:p>
        </w:tc>
        <w:tc>
          <w:tcPr>
            <w:tcW w:w="2943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20,000 Pcs</w:t>
            </w:r>
          </w:p>
        </w:tc>
        <w:tc>
          <w:tcPr>
            <w:tcW w:w="1920" w:type="dxa"/>
          </w:tcPr>
          <w:p w:rsidR="00840CED" w:rsidRPr="009F380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</w:p>
        </w:tc>
      </w:tr>
      <w:tr w:rsidR="00840CED" w:rsidTr="009F380D">
        <w:trPr>
          <w:trHeight w:val="548"/>
        </w:trPr>
        <w:tc>
          <w:tcPr>
            <w:tcW w:w="909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05.</w:t>
            </w:r>
          </w:p>
        </w:tc>
        <w:tc>
          <w:tcPr>
            <w:tcW w:w="3390" w:type="dxa"/>
          </w:tcPr>
          <w:p w:rsidR="00840CED" w:rsidRPr="009F380D" w:rsidRDefault="009F380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  <w:r w:rsidRPr="009F380D">
              <w:rPr>
                <w:rFonts w:asciiTheme="majorHAnsi" w:hAnsiTheme="majorHAnsi"/>
              </w:rPr>
              <w:t>Base Cap (</w:t>
            </w:r>
            <w:r w:rsidRPr="009F380D">
              <w:rPr>
                <w:rFonts w:asciiTheme="majorHAnsi" w:hAnsiTheme="majorHAnsi"/>
              </w:rPr>
              <w:t>E-27</w:t>
            </w:r>
            <w:r w:rsidRPr="009F380D">
              <w:rPr>
                <w:rFonts w:asciiTheme="majorHAnsi" w:hAnsiTheme="majorHAnsi"/>
              </w:rPr>
              <w:t>) (Nickel Plated Aluminum)</w:t>
            </w:r>
          </w:p>
        </w:tc>
        <w:tc>
          <w:tcPr>
            <w:tcW w:w="2943" w:type="dxa"/>
          </w:tcPr>
          <w:p w:rsidR="00840CED" w:rsidRPr="009F380D" w:rsidRDefault="009F380D" w:rsidP="009F380D">
            <w:pPr>
              <w:tabs>
                <w:tab w:val="left" w:pos="7419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20,000 Pcs</w:t>
            </w:r>
          </w:p>
        </w:tc>
        <w:tc>
          <w:tcPr>
            <w:tcW w:w="1920" w:type="dxa"/>
          </w:tcPr>
          <w:p w:rsidR="00840CED" w:rsidRPr="009F380D" w:rsidRDefault="00840CED" w:rsidP="00840CED">
            <w:pPr>
              <w:tabs>
                <w:tab w:val="left" w:pos="7419"/>
              </w:tabs>
              <w:rPr>
                <w:rFonts w:asciiTheme="majorHAnsi" w:hAnsiTheme="majorHAnsi"/>
              </w:rPr>
            </w:pPr>
          </w:p>
        </w:tc>
      </w:tr>
    </w:tbl>
    <w:p w:rsidR="00840CED" w:rsidRPr="00840CED" w:rsidRDefault="00840CED" w:rsidP="00840CED">
      <w:pPr>
        <w:tabs>
          <w:tab w:val="left" w:pos="7419"/>
        </w:tabs>
        <w:rPr>
          <w:rFonts w:asciiTheme="majorHAnsi" w:hAnsiTheme="majorHAnsi"/>
        </w:rPr>
      </w:pPr>
      <w:bookmarkStart w:id="0" w:name="_GoBack"/>
      <w:bookmarkEnd w:id="0"/>
    </w:p>
    <w:sectPr w:rsidR="00840CED" w:rsidRPr="00840CED" w:rsidSect="00811E8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A1" w:rsidRDefault="006710A1" w:rsidP="00811E89">
      <w:pPr>
        <w:spacing w:after="0" w:line="240" w:lineRule="auto"/>
      </w:pPr>
      <w:r>
        <w:separator/>
      </w:r>
    </w:p>
  </w:endnote>
  <w:endnote w:type="continuationSeparator" w:id="0">
    <w:p w:rsidR="006710A1" w:rsidRDefault="006710A1" w:rsidP="0081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A1" w:rsidRDefault="006710A1" w:rsidP="00811E89">
      <w:pPr>
        <w:spacing w:after="0" w:line="240" w:lineRule="auto"/>
      </w:pPr>
      <w:r>
        <w:separator/>
      </w:r>
    </w:p>
  </w:footnote>
  <w:footnote w:type="continuationSeparator" w:id="0">
    <w:p w:rsidR="006710A1" w:rsidRDefault="006710A1" w:rsidP="00811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CD"/>
    <w:rsid w:val="003800B9"/>
    <w:rsid w:val="00424A61"/>
    <w:rsid w:val="005A45E3"/>
    <w:rsid w:val="00625B9F"/>
    <w:rsid w:val="006710A1"/>
    <w:rsid w:val="00811E89"/>
    <w:rsid w:val="00840CED"/>
    <w:rsid w:val="008805FE"/>
    <w:rsid w:val="009F380D"/>
    <w:rsid w:val="00A0214D"/>
    <w:rsid w:val="00A53C6E"/>
    <w:rsid w:val="00A55351"/>
    <w:rsid w:val="00B050E1"/>
    <w:rsid w:val="00C26F29"/>
    <w:rsid w:val="00D8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8B316-B48A-4C95-9B07-DB5DC048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89"/>
  </w:style>
  <w:style w:type="paragraph" w:styleId="Footer">
    <w:name w:val="footer"/>
    <w:basedOn w:val="Normal"/>
    <w:link w:val="FooterChar"/>
    <w:uiPriority w:val="99"/>
    <w:unhideWhenUsed/>
    <w:rsid w:val="0081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89"/>
  </w:style>
  <w:style w:type="table" w:styleId="TableGrid">
    <w:name w:val="Table Grid"/>
    <w:basedOn w:val="TableNormal"/>
    <w:uiPriority w:val="59"/>
    <w:rsid w:val="0084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Season Raj</dc:creator>
  <cp:keywords/>
  <dc:description/>
  <cp:lastModifiedBy>Season Raj</cp:lastModifiedBy>
  <cp:revision>11</cp:revision>
  <dcterms:created xsi:type="dcterms:W3CDTF">2019-05-14T09:14:00Z</dcterms:created>
  <dcterms:modified xsi:type="dcterms:W3CDTF">2019-05-14T09:26:00Z</dcterms:modified>
</cp:coreProperties>
</file>