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B88" w:rsidRDefault="00E83370">
      <w:pPr>
        <w:widowControl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  <w:r>
        <w:rPr>
          <w:rFonts w:ascii="宋体" w:eastAsia="宋体" w:hAnsi="宋体" w:cs="宋体" w:hint="eastAsia"/>
          <w:b/>
          <w:kern w:val="0"/>
          <w:sz w:val="32"/>
          <w:szCs w:val="32"/>
        </w:rPr>
        <w:t>.</w:t>
      </w:r>
      <w:r w:rsidR="00671A3C">
        <w:rPr>
          <w:rFonts w:ascii="宋体" w:eastAsia="宋体" w:hAnsi="宋体" w:cs="宋体" w:hint="eastAsia"/>
          <w:b/>
          <w:kern w:val="0"/>
          <w:sz w:val="32"/>
          <w:szCs w:val="32"/>
        </w:rPr>
        <w:t>中</w:t>
      </w:r>
      <w:proofErr w:type="gramStart"/>
      <w:r w:rsidR="00671A3C">
        <w:rPr>
          <w:rFonts w:ascii="宋体" w:eastAsia="宋体" w:hAnsi="宋体" w:cs="宋体" w:hint="eastAsia"/>
          <w:b/>
          <w:kern w:val="0"/>
          <w:sz w:val="32"/>
          <w:szCs w:val="32"/>
        </w:rPr>
        <w:t>乒</w:t>
      </w:r>
      <w:proofErr w:type="gramEnd"/>
      <w:r w:rsidR="00671A3C">
        <w:rPr>
          <w:rFonts w:ascii="宋体" w:eastAsia="宋体" w:hAnsi="宋体" w:cs="宋体" w:hint="eastAsia"/>
          <w:b/>
          <w:kern w:val="0"/>
          <w:sz w:val="32"/>
          <w:szCs w:val="32"/>
        </w:rPr>
        <w:t>丰田室外路面砖更换方案及做法</w:t>
      </w:r>
    </w:p>
    <w:p w:rsidR="00830B88" w:rsidRDefault="00830B8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0B88" w:rsidRDefault="00671A3C">
      <w:pPr>
        <w:widowControl/>
        <w:ind w:firstLineChars="50" w:firstLine="14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概况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>
        <w:rPr>
          <w:rFonts w:ascii="宋体" w:eastAsia="宋体" w:hAnsi="宋体" w:cs="宋体"/>
          <w:kern w:val="0"/>
          <w:sz w:val="24"/>
          <w:szCs w:val="24"/>
        </w:rPr>
        <w:t>中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乒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丰田旧店升级改造工程已结束，外墙、室内等都已全部改造完成，现只有院内地砖仍然使用原先建店时的老旧地砖，目前已破损严重，地面凹凸不平，严重影响新车行驶及停放。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830B88" w:rsidRDefault="00671A3C">
      <w:pPr>
        <w:widowControl/>
        <w:ind w:firstLineChars="50" w:firstLine="14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方案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>
        <w:rPr>
          <w:rFonts w:ascii="宋体" w:eastAsia="宋体" w:hAnsi="宋体" w:cs="宋体"/>
          <w:kern w:val="0"/>
          <w:sz w:val="24"/>
          <w:szCs w:val="24"/>
        </w:rPr>
        <w:t>现隔壁中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乒荣达店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闭店，他店院内地砖使用年限较短，较新且完好，面临拆除</w:t>
      </w:r>
      <w:r>
        <w:rPr>
          <w:rFonts w:ascii="宋体" w:eastAsia="宋体" w:hAnsi="宋体" w:cs="宋体" w:hint="eastAsia"/>
          <w:kern w:val="0"/>
          <w:sz w:val="24"/>
          <w:szCs w:val="24"/>
        </w:rPr>
        <w:t>，为</w:t>
      </w:r>
      <w:r>
        <w:rPr>
          <w:rFonts w:ascii="宋体" w:eastAsia="宋体" w:hAnsi="宋体" w:cs="宋体"/>
          <w:kern w:val="0"/>
          <w:sz w:val="24"/>
          <w:szCs w:val="24"/>
        </w:rPr>
        <w:t>了提升我店面整体形象，经我店和基建部沟通，建议将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荣达店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院内</w:t>
      </w:r>
      <w:r>
        <w:rPr>
          <w:rFonts w:ascii="宋体" w:eastAsia="宋体" w:hAnsi="宋体" w:cs="宋体" w:hint="eastAsia"/>
          <w:kern w:val="0"/>
          <w:sz w:val="24"/>
          <w:szCs w:val="24"/>
        </w:rPr>
        <w:t>拆除的</w:t>
      </w:r>
      <w:r>
        <w:rPr>
          <w:rFonts w:ascii="宋体" w:eastAsia="宋体" w:hAnsi="宋体" w:cs="宋体"/>
          <w:kern w:val="0"/>
          <w:sz w:val="24"/>
          <w:szCs w:val="24"/>
        </w:rPr>
        <w:t>地面砖</w:t>
      </w:r>
      <w:r>
        <w:rPr>
          <w:rFonts w:ascii="宋体" w:eastAsia="宋体" w:hAnsi="宋体" w:cs="宋体" w:hint="eastAsia"/>
          <w:kern w:val="0"/>
          <w:sz w:val="24"/>
          <w:szCs w:val="24"/>
        </w:rPr>
        <w:t>合理充分</w:t>
      </w:r>
      <w:r>
        <w:rPr>
          <w:rFonts w:ascii="宋体" w:eastAsia="宋体" w:hAnsi="宋体" w:cs="宋体"/>
          <w:kern w:val="0"/>
          <w:sz w:val="24"/>
          <w:szCs w:val="24"/>
        </w:rPr>
        <w:t>利用。现我店需更换地砖面积约为</w:t>
      </w:r>
      <w:r w:rsidR="008F69C5">
        <w:rPr>
          <w:rFonts w:ascii="宋体" w:eastAsia="宋体" w:hAnsi="宋体" w:cs="宋体" w:hint="eastAsia"/>
          <w:kern w:val="0"/>
          <w:sz w:val="24"/>
          <w:szCs w:val="24"/>
        </w:rPr>
        <w:t>1196</w:t>
      </w:r>
      <w:r>
        <w:rPr>
          <w:rFonts w:ascii="宋体" w:eastAsia="宋体" w:hAnsi="宋体" w:cs="宋体"/>
          <w:kern w:val="0"/>
          <w:sz w:val="24"/>
          <w:szCs w:val="24"/>
        </w:rPr>
        <w:t>平方米，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荣达店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可</w:t>
      </w:r>
      <w:r>
        <w:rPr>
          <w:rFonts w:ascii="宋体" w:eastAsia="宋体" w:hAnsi="宋体" w:cs="宋体" w:hint="eastAsia"/>
          <w:kern w:val="0"/>
          <w:sz w:val="24"/>
          <w:szCs w:val="24"/>
        </w:rPr>
        <w:t>拆除</w:t>
      </w:r>
      <w:r>
        <w:rPr>
          <w:rFonts w:ascii="宋体" w:eastAsia="宋体" w:hAnsi="宋体" w:cs="宋体"/>
          <w:kern w:val="0"/>
          <w:sz w:val="24"/>
          <w:szCs w:val="24"/>
        </w:rPr>
        <w:t>地砖面积约为</w:t>
      </w:r>
      <w:r w:rsidR="008F69C5">
        <w:rPr>
          <w:rFonts w:ascii="宋体" w:eastAsia="宋体" w:hAnsi="宋体" w:cs="宋体" w:hint="eastAsia"/>
          <w:kern w:val="0"/>
          <w:sz w:val="24"/>
          <w:szCs w:val="24"/>
        </w:rPr>
        <w:t>1050</w:t>
      </w:r>
      <w:r>
        <w:rPr>
          <w:rFonts w:ascii="宋体" w:eastAsia="宋体" w:hAnsi="宋体" w:cs="宋体"/>
          <w:kern w:val="0"/>
          <w:sz w:val="24"/>
          <w:szCs w:val="24"/>
        </w:rPr>
        <w:t>平方米。</w:t>
      </w:r>
    </w:p>
    <w:p w:rsidR="00830B88" w:rsidRDefault="00671A3C">
      <w:pPr>
        <w:widowControl/>
        <w:jc w:val="left"/>
        <w:rPr>
          <w:rFonts w:ascii="宋体" w:eastAsia="宋体" w:hAnsi="宋体" w:cs="宋体"/>
          <w:b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做法：</w:t>
      </w:r>
    </w:p>
    <w:p w:rsidR="0034031A" w:rsidRPr="0034031A" w:rsidRDefault="0034031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34031A">
        <w:rPr>
          <w:rFonts w:ascii="宋体" w:eastAsia="宋体" w:hAnsi="宋体" w:cs="宋体" w:hint="eastAsia"/>
          <w:b/>
          <w:kern w:val="0"/>
          <w:sz w:val="24"/>
          <w:szCs w:val="24"/>
        </w:rPr>
        <w:t>1.</w:t>
      </w:r>
      <w:r w:rsidRPr="0034031A">
        <w:rPr>
          <w:rFonts w:ascii="宋体" w:eastAsia="宋体" w:hAnsi="宋体" w:cs="宋体" w:hint="eastAsia"/>
          <w:kern w:val="0"/>
          <w:sz w:val="24"/>
          <w:szCs w:val="24"/>
        </w:rPr>
        <w:t>丰田店地砖拆除1196平方米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830B88" w:rsidRDefault="0034031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2</w:t>
      </w:r>
      <w:r w:rsidR="00671A3C">
        <w:rPr>
          <w:rFonts w:ascii="宋体" w:eastAsia="宋体" w:hAnsi="宋体" w:cs="宋体" w:hint="eastAsia"/>
          <w:b/>
          <w:kern w:val="0"/>
          <w:sz w:val="28"/>
          <w:szCs w:val="28"/>
        </w:rPr>
        <w:t>.</w:t>
      </w:r>
      <w:r w:rsidR="00671A3C">
        <w:rPr>
          <w:rFonts w:ascii="宋体" w:eastAsia="宋体" w:hAnsi="宋体" w:cs="宋体"/>
          <w:kern w:val="0"/>
          <w:sz w:val="24"/>
          <w:szCs w:val="24"/>
        </w:rPr>
        <w:t>丰田店</w:t>
      </w:r>
      <w:r>
        <w:rPr>
          <w:rFonts w:ascii="宋体" w:eastAsia="宋体" w:hAnsi="宋体" w:cs="宋体" w:hint="eastAsia"/>
          <w:kern w:val="0"/>
          <w:sz w:val="24"/>
          <w:szCs w:val="24"/>
        </w:rPr>
        <w:t>基层处理（依</w:t>
      </w:r>
      <w:r w:rsidR="00671A3C">
        <w:rPr>
          <w:rFonts w:ascii="宋体" w:eastAsia="宋体" w:hAnsi="宋体" w:cs="宋体" w:hint="eastAsia"/>
          <w:kern w:val="0"/>
          <w:sz w:val="24"/>
          <w:szCs w:val="24"/>
        </w:rPr>
        <w:t>据</w:t>
      </w:r>
      <w:r>
        <w:rPr>
          <w:rFonts w:ascii="宋体" w:eastAsia="宋体" w:hAnsi="宋体" w:cs="宋体" w:hint="eastAsia"/>
          <w:kern w:val="0"/>
          <w:sz w:val="24"/>
          <w:szCs w:val="24"/>
        </w:rPr>
        <w:t>现场情况进行找平及</w:t>
      </w:r>
      <w:r w:rsidR="00671A3C">
        <w:rPr>
          <w:rFonts w:ascii="宋体" w:eastAsia="宋体" w:hAnsi="宋体" w:cs="宋体" w:hint="eastAsia"/>
          <w:kern w:val="0"/>
          <w:sz w:val="24"/>
          <w:szCs w:val="24"/>
        </w:rPr>
        <w:t>找坡）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CA7D7B" w:rsidRDefault="0034031A" w:rsidP="00C32507">
      <w:pPr>
        <w:widowControl/>
        <w:spacing w:line="48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3.</w:t>
      </w:r>
      <w:r w:rsidR="00CA7D7B">
        <w:rPr>
          <w:rFonts w:ascii="宋体" w:eastAsia="宋体" w:hAnsi="宋体" w:cs="宋体" w:hint="eastAsia"/>
          <w:kern w:val="0"/>
          <w:sz w:val="24"/>
          <w:szCs w:val="24"/>
        </w:rPr>
        <w:t>丰田店铺地砖1196平方米</w:t>
      </w:r>
      <w:r w:rsidR="000C7D3D">
        <w:rPr>
          <w:rFonts w:ascii="宋体" w:eastAsia="宋体" w:hAnsi="宋体" w:cs="宋体"/>
          <w:kern w:val="0"/>
          <w:sz w:val="24"/>
          <w:szCs w:val="24"/>
        </w:rPr>
        <w:t>。</w:t>
      </w:r>
    </w:p>
    <w:p w:rsidR="00CA7D7B" w:rsidRDefault="00CA7D7B" w:rsidP="00C32507">
      <w:pPr>
        <w:widowControl/>
        <w:spacing w:line="48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B75F0">
        <w:rPr>
          <w:rFonts w:ascii="宋体" w:eastAsia="宋体" w:hAnsi="宋体" w:cs="宋体" w:hint="eastAsia"/>
          <w:b/>
          <w:kern w:val="0"/>
          <w:sz w:val="24"/>
          <w:szCs w:val="24"/>
        </w:rPr>
        <w:t>4.</w:t>
      </w:r>
      <w:proofErr w:type="gramStart"/>
      <w:r w:rsidR="00AB75F0">
        <w:rPr>
          <w:rFonts w:ascii="宋体" w:eastAsia="宋体" w:hAnsi="宋体" w:cs="宋体" w:hint="eastAsia"/>
          <w:kern w:val="0"/>
          <w:sz w:val="24"/>
          <w:szCs w:val="24"/>
        </w:rPr>
        <w:t>荣达店拆</w:t>
      </w:r>
      <w:proofErr w:type="gramEnd"/>
      <w:r w:rsidR="00AB75F0">
        <w:rPr>
          <w:rFonts w:ascii="宋体" w:eastAsia="宋体" w:hAnsi="宋体" w:cs="宋体" w:hint="eastAsia"/>
          <w:kern w:val="0"/>
          <w:sz w:val="24"/>
          <w:szCs w:val="24"/>
        </w:rPr>
        <w:t>地砖1050平方米</w:t>
      </w:r>
      <w:r w:rsidR="00E11240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AB75F0">
        <w:rPr>
          <w:rFonts w:ascii="宋体" w:eastAsia="宋体" w:hAnsi="宋体" w:cs="宋体" w:hint="eastAsia"/>
          <w:kern w:val="0"/>
          <w:sz w:val="24"/>
          <w:szCs w:val="24"/>
        </w:rPr>
        <w:t>并运至丰田店。</w:t>
      </w:r>
    </w:p>
    <w:p w:rsidR="00AB75F0" w:rsidRDefault="00AB75F0" w:rsidP="00C32507">
      <w:pPr>
        <w:widowControl/>
        <w:spacing w:line="48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B75F0">
        <w:rPr>
          <w:rFonts w:ascii="宋体" w:eastAsia="宋体" w:hAnsi="宋体" w:cs="宋体" w:hint="eastAsia"/>
          <w:b/>
          <w:kern w:val="0"/>
          <w:sz w:val="24"/>
          <w:szCs w:val="24"/>
        </w:rPr>
        <w:t>5.</w:t>
      </w:r>
      <w:r>
        <w:rPr>
          <w:rFonts w:ascii="宋体" w:eastAsia="宋体" w:hAnsi="宋体" w:cs="宋体" w:hint="eastAsia"/>
          <w:kern w:val="0"/>
          <w:sz w:val="24"/>
          <w:szCs w:val="24"/>
        </w:rPr>
        <w:t>由于拆除地砖1050平方米，新铺地砖1196平方米，故购买地砖146平方米。</w:t>
      </w:r>
    </w:p>
    <w:p w:rsidR="00AB75F0" w:rsidRPr="00AB75F0" w:rsidRDefault="00AB75F0" w:rsidP="00C32507">
      <w:pPr>
        <w:widowControl/>
        <w:spacing w:line="48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B75F0">
        <w:rPr>
          <w:rFonts w:ascii="宋体" w:eastAsia="宋体" w:hAnsi="宋体" w:cs="宋体" w:hint="eastAsia"/>
          <w:b/>
          <w:kern w:val="0"/>
          <w:sz w:val="24"/>
          <w:szCs w:val="24"/>
        </w:rPr>
        <w:t>6.</w:t>
      </w:r>
      <w:r w:rsidR="00D05DF6">
        <w:rPr>
          <w:rFonts w:ascii="宋体" w:eastAsia="宋体" w:hAnsi="宋体" w:cs="宋体" w:hint="eastAsia"/>
          <w:kern w:val="0"/>
          <w:sz w:val="24"/>
          <w:szCs w:val="24"/>
        </w:rPr>
        <w:t>不足部分由</w:t>
      </w:r>
      <w:r w:rsidRPr="00AB75F0">
        <w:rPr>
          <w:rFonts w:ascii="宋体" w:eastAsia="宋体" w:hAnsi="宋体" w:cs="宋体" w:hint="eastAsia"/>
          <w:kern w:val="0"/>
          <w:sz w:val="24"/>
          <w:szCs w:val="24"/>
        </w:rPr>
        <w:t>施工方承担，一次性包干。</w:t>
      </w:r>
    </w:p>
    <w:p w:rsidR="000C7D3D" w:rsidRDefault="000C7D3D" w:rsidP="00C32507">
      <w:pPr>
        <w:widowControl/>
        <w:spacing w:line="48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0B88" w:rsidRPr="00D05DF6" w:rsidRDefault="00830B88" w:rsidP="00C32507">
      <w:pPr>
        <w:widowControl/>
        <w:spacing w:line="48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0B88" w:rsidRDefault="00830B8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0B88" w:rsidRDefault="00830B88">
      <w:pPr>
        <w:widowControl/>
        <w:ind w:firstLineChars="2400" w:firstLine="576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0B88" w:rsidRDefault="00830B88">
      <w:pPr>
        <w:widowControl/>
        <w:ind w:firstLineChars="2400" w:firstLine="576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0B88" w:rsidRDefault="00671A3C">
      <w:pPr>
        <w:widowControl/>
        <w:ind w:firstLineChars="2400" w:firstLine="576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签字：</w:t>
      </w:r>
    </w:p>
    <w:p w:rsidR="00830B88" w:rsidRDefault="00830B88">
      <w:pPr>
        <w:widowControl/>
        <w:ind w:firstLineChars="2600" w:firstLine="624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0B88" w:rsidRDefault="00830B88">
      <w:pPr>
        <w:widowControl/>
        <w:ind w:firstLineChars="2600" w:firstLine="6240"/>
        <w:jc w:val="left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bookmarkEnd w:id="0"/>
    </w:p>
    <w:p w:rsidR="00830B88" w:rsidRDefault="00830B88">
      <w:pPr>
        <w:widowControl/>
        <w:ind w:firstLineChars="2600" w:firstLine="624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0B88" w:rsidRDefault="00671A3C">
      <w:pPr>
        <w:widowControl/>
        <w:ind w:firstLineChars="2600" w:firstLine="624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天津中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乒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丰田</w:t>
      </w:r>
    </w:p>
    <w:p w:rsidR="00830B88" w:rsidRDefault="00830B8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0B88" w:rsidRDefault="00830B8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sectPr w:rsidR="00830B88" w:rsidSect="00830B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C2D08"/>
    <w:rsid w:val="00000A2F"/>
    <w:rsid w:val="000B6F1D"/>
    <w:rsid w:val="000C7D3D"/>
    <w:rsid w:val="001302F1"/>
    <w:rsid w:val="00134411"/>
    <w:rsid w:val="00242EB3"/>
    <w:rsid w:val="002771C8"/>
    <w:rsid w:val="002B1286"/>
    <w:rsid w:val="002E386F"/>
    <w:rsid w:val="0034031A"/>
    <w:rsid w:val="003F75EA"/>
    <w:rsid w:val="0041764B"/>
    <w:rsid w:val="004506A4"/>
    <w:rsid w:val="004A22A4"/>
    <w:rsid w:val="004C2735"/>
    <w:rsid w:val="004D6873"/>
    <w:rsid w:val="00535291"/>
    <w:rsid w:val="005946B8"/>
    <w:rsid w:val="005C0CD0"/>
    <w:rsid w:val="005C2D08"/>
    <w:rsid w:val="005C49FC"/>
    <w:rsid w:val="005E5539"/>
    <w:rsid w:val="005E6E77"/>
    <w:rsid w:val="00671A3C"/>
    <w:rsid w:val="006D4507"/>
    <w:rsid w:val="006F6725"/>
    <w:rsid w:val="0076621B"/>
    <w:rsid w:val="00777C56"/>
    <w:rsid w:val="007B317A"/>
    <w:rsid w:val="007F6739"/>
    <w:rsid w:val="00830B88"/>
    <w:rsid w:val="008403AE"/>
    <w:rsid w:val="00843069"/>
    <w:rsid w:val="008F69C5"/>
    <w:rsid w:val="009C42E3"/>
    <w:rsid w:val="00A634E8"/>
    <w:rsid w:val="00AB75F0"/>
    <w:rsid w:val="00AC6D18"/>
    <w:rsid w:val="00BA50F9"/>
    <w:rsid w:val="00C32507"/>
    <w:rsid w:val="00CA50A1"/>
    <w:rsid w:val="00CA7D7B"/>
    <w:rsid w:val="00CB07C6"/>
    <w:rsid w:val="00D05DF6"/>
    <w:rsid w:val="00E11240"/>
    <w:rsid w:val="00E80479"/>
    <w:rsid w:val="00E83370"/>
    <w:rsid w:val="00EC04A2"/>
    <w:rsid w:val="00ED5089"/>
    <w:rsid w:val="00F51D00"/>
    <w:rsid w:val="21971024"/>
    <w:rsid w:val="238E3214"/>
    <w:rsid w:val="58171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B8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830B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830B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830B88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830B88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830B8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59</Words>
  <Characters>338</Characters>
  <Application>Microsoft Office Word</Application>
  <DocSecurity>0</DocSecurity>
  <Lines>2</Lines>
  <Paragraphs>1</Paragraphs>
  <ScaleCrop>false</ScaleCrop>
  <Company>微软中国</Company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商立军</dc:creator>
  <cp:lastModifiedBy>123</cp:lastModifiedBy>
  <cp:revision>33</cp:revision>
  <dcterms:created xsi:type="dcterms:W3CDTF">2015-12-02T05:43:00Z</dcterms:created>
  <dcterms:modified xsi:type="dcterms:W3CDTF">2016-02-18T06:30:00Z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