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119" w:type="dxa"/>
        <w:tblInd w:w="108" w:type="dxa"/>
        <w:tblLook w:val="04A0"/>
      </w:tblPr>
      <w:tblGrid>
        <w:gridCol w:w="1555"/>
        <w:gridCol w:w="2764"/>
        <w:gridCol w:w="222"/>
        <w:gridCol w:w="222"/>
        <w:gridCol w:w="2011"/>
        <w:gridCol w:w="1158"/>
        <w:gridCol w:w="2027"/>
        <w:gridCol w:w="1158"/>
        <w:gridCol w:w="1420"/>
      </w:tblGrid>
      <w:tr w:rsidR="00C51A84" w:rsidRPr="00C51A84" w:rsidTr="00C51A84">
        <w:trPr>
          <w:trHeight w:val="285"/>
        </w:trPr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一、客户提供的产品信息-计步器开发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4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1.计步器屏幕显示说明：</w:t>
            </w: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47625</wp:posOffset>
                  </wp:positionV>
                  <wp:extent cx="1552575" cy="1171575"/>
                  <wp:effectExtent l="0" t="0" r="0" b="0"/>
                  <wp:wrapNone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15252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2314575</wp:posOffset>
                  </wp:positionH>
                  <wp:positionV relativeFrom="paragraph">
                    <wp:posOffset>28575</wp:posOffset>
                  </wp:positionV>
                  <wp:extent cx="1600200" cy="1209675"/>
                  <wp:effectExtent l="0" t="0" r="635" b="0"/>
                  <wp:wrapNone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19062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76200</wp:posOffset>
                  </wp:positionV>
                  <wp:extent cx="1514475" cy="1133475"/>
                  <wp:effectExtent l="0" t="0" r="0" b="0"/>
                  <wp:wrapNone/>
                  <wp:docPr id="4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1442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1809750</wp:posOffset>
                  </wp:positionH>
                  <wp:positionV relativeFrom="paragraph">
                    <wp:posOffset>457200</wp:posOffset>
                  </wp:positionV>
                  <wp:extent cx="657225" cy="342900"/>
                  <wp:effectExtent l="0" t="0" r="635" b="0"/>
                  <wp:wrapNone/>
                  <wp:docPr id="9" name="Line 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809750" y="1171575"/>
                            <a:ext cx="476250" cy="0"/>
                            <a:chOff x="1809750" y="1171575"/>
                            <a:chExt cx="476250" cy="0"/>
                          </a:xfrm>
                        </a:grpSpPr>
                        <a:sp>
                          <a:nvSpPr>
                            <a:cNvPr id="11272" name="Line 8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1809750" y="1171575"/>
                              <a:ext cx="476250" cy="0"/>
                            </a:xfrm>
                            <a:prstGeom prst="line">
                              <a:avLst/>
                            </a:prstGeom>
                            <a:noFill/>
                            <a:ln w="57150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3895725</wp:posOffset>
                  </wp:positionH>
                  <wp:positionV relativeFrom="paragraph">
                    <wp:posOffset>476250</wp:posOffset>
                  </wp:positionV>
                  <wp:extent cx="647700" cy="342900"/>
                  <wp:effectExtent l="0" t="0" r="635" b="0"/>
                  <wp:wrapNone/>
                  <wp:docPr id="11" name="Line 1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895725" y="1190625"/>
                            <a:ext cx="476250" cy="0"/>
                            <a:chOff x="3895725" y="1190625"/>
                            <a:chExt cx="476250" cy="0"/>
                          </a:xfrm>
                        </a:grpSpPr>
                        <a:sp>
                          <a:nvSpPr>
                            <a:cNvPr id="11274" name="Line 10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895725" y="1190625"/>
                              <a:ext cx="476250" cy="0"/>
                            </a:xfrm>
                            <a:prstGeom prst="line">
                              <a:avLst/>
                            </a:prstGeom>
                            <a:noFill/>
                            <a:ln w="57150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80"/>
            </w:tblGrid>
            <w:tr w:rsidR="00C51A84" w:rsidRPr="00C51A84">
              <w:trPr>
                <w:trHeight w:val="285"/>
                <w:tblCellSpacing w:w="0" w:type="dxa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51A84" w:rsidRPr="00C51A84" w:rsidRDefault="00C51A84" w:rsidP="00C51A84">
                  <w:pPr>
                    <w:adjustRightInd/>
                    <w:snapToGrid/>
                    <w:spacing w:after="0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</w:p>
              </w:tc>
            </w:tr>
          </w:tbl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初级目标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中级目标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高级目标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104775</wp:posOffset>
                  </wp:positionV>
                  <wp:extent cx="1504950" cy="1143000"/>
                  <wp:effectExtent l="0" t="0" r="635" b="635"/>
                  <wp:wrapNone/>
                  <wp:docPr id="5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2395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1952625</wp:posOffset>
                  </wp:positionH>
                  <wp:positionV relativeFrom="paragraph">
                    <wp:posOffset>152400</wp:posOffset>
                  </wp:positionV>
                  <wp:extent cx="1504950" cy="1095375"/>
                  <wp:effectExtent l="0" t="0" r="635" b="0"/>
                  <wp:wrapNone/>
                  <wp:docPr id="6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08585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3686175</wp:posOffset>
                  </wp:positionH>
                  <wp:positionV relativeFrom="paragraph">
                    <wp:posOffset>152400</wp:posOffset>
                  </wp:positionV>
                  <wp:extent cx="1533525" cy="1143000"/>
                  <wp:effectExtent l="635" t="0" r="0" b="0"/>
                  <wp:wrapNone/>
                  <wp:docPr id="7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13347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1752600</wp:posOffset>
                  </wp:positionH>
                  <wp:positionV relativeFrom="paragraph">
                    <wp:posOffset>533400</wp:posOffset>
                  </wp:positionV>
                  <wp:extent cx="438150" cy="342900"/>
                  <wp:effectExtent l="0" t="0" r="0" b="0"/>
                  <wp:wrapNone/>
                  <wp:docPr id="8" name="Line 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752600" y="2695575"/>
                            <a:ext cx="257175" cy="0"/>
                            <a:chOff x="1752600" y="2695575"/>
                            <a:chExt cx="257175" cy="0"/>
                          </a:xfrm>
                        </a:grpSpPr>
                        <a:sp>
                          <a:nvSpPr>
                            <a:cNvPr id="11271" name="Line 7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1752600" y="2695575"/>
                              <a:ext cx="257175" cy="0"/>
                            </a:xfrm>
                            <a:prstGeom prst="line">
                              <a:avLst/>
                            </a:prstGeom>
                            <a:noFill/>
                            <a:ln w="57150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3448050</wp:posOffset>
                  </wp:positionH>
                  <wp:positionV relativeFrom="paragraph">
                    <wp:posOffset>552450</wp:posOffset>
                  </wp:positionV>
                  <wp:extent cx="438150" cy="342900"/>
                  <wp:effectExtent l="0" t="0" r="0" b="0"/>
                  <wp:wrapNone/>
                  <wp:docPr id="10" name="Line 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448050" y="2714625"/>
                            <a:ext cx="257175" cy="0"/>
                            <a:chOff x="3448050" y="2714625"/>
                            <a:chExt cx="257175" cy="0"/>
                          </a:xfrm>
                        </a:grpSpPr>
                        <a:sp>
                          <a:nvSpPr>
                            <a:cNvPr id="11273" name="Line 9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448050" y="2714625"/>
                              <a:ext cx="257175" cy="0"/>
                            </a:xfrm>
                            <a:prstGeom prst="line">
                              <a:avLst/>
                            </a:prstGeom>
                            <a:noFill/>
                            <a:ln w="57150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80"/>
            </w:tblGrid>
            <w:tr w:rsidR="00C51A84" w:rsidRPr="00C51A84">
              <w:trPr>
                <w:trHeight w:val="285"/>
                <w:tblCellSpacing w:w="0" w:type="dxa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51A84" w:rsidRPr="00C51A84" w:rsidRDefault="00C51A84" w:rsidP="00C51A84">
                  <w:pPr>
                    <w:adjustRightInd/>
                    <w:snapToGrid/>
                    <w:spacing w:after="0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</w:p>
              </w:tc>
            </w:tr>
          </w:tbl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初级目标第一阶段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初级目标第二阶段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初级目标第三阶段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1924050</wp:posOffset>
                  </wp:positionH>
                  <wp:positionV relativeFrom="paragraph">
                    <wp:posOffset>9525</wp:posOffset>
                  </wp:positionV>
                  <wp:extent cx="1466850" cy="1047750"/>
                  <wp:effectExtent l="0" t="0" r="0" b="635"/>
                  <wp:wrapNone/>
                  <wp:docPr id="13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03822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9525</wp:posOffset>
                  </wp:positionV>
                  <wp:extent cx="1333500" cy="1028700"/>
                  <wp:effectExtent l="0" t="0" r="0" b="635"/>
                  <wp:wrapNone/>
                  <wp:docPr id="14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02870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1676400</wp:posOffset>
                  </wp:positionH>
                  <wp:positionV relativeFrom="paragraph">
                    <wp:posOffset>371475</wp:posOffset>
                  </wp:positionV>
                  <wp:extent cx="428625" cy="342900"/>
                  <wp:effectExtent l="0" t="0" r="635" b="635"/>
                  <wp:wrapNone/>
                  <wp:docPr id="18" name="Line 1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676400" y="3981450"/>
                            <a:ext cx="257175" cy="0"/>
                            <a:chOff x="1676400" y="3981450"/>
                            <a:chExt cx="257175" cy="0"/>
                          </a:xfrm>
                        </a:grpSpPr>
                        <a:sp>
                          <a:nvSpPr>
                            <a:cNvPr id="11281" name="Line 17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1676400" y="3981450"/>
                              <a:ext cx="257175" cy="0"/>
                            </a:xfrm>
                            <a:prstGeom prst="line">
                              <a:avLst/>
                            </a:prstGeom>
                            <a:noFill/>
                            <a:ln w="57150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80"/>
            </w:tblGrid>
            <w:tr w:rsidR="00C51A84" w:rsidRPr="00C51A84">
              <w:trPr>
                <w:trHeight w:val="285"/>
                <w:tblCellSpacing w:w="0" w:type="dxa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51A84" w:rsidRPr="00C51A84" w:rsidRDefault="00C51A84" w:rsidP="00C51A84">
                  <w:pPr>
                    <w:adjustRightInd/>
                    <w:snapToGrid/>
                    <w:spacing w:after="0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</w:p>
              </w:tc>
            </w:tr>
          </w:tbl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28575</wp:posOffset>
                  </wp:positionV>
                  <wp:extent cx="1352550" cy="1009650"/>
                  <wp:effectExtent l="0" t="0" r="0" b="635"/>
                  <wp:wrapNone/>
                  <wp:docPr id="12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0012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361950</wp:posOffset>
                  </wp:positionV>
                  <wp:extent cx="438150" cy="352425"/>
                  <wp:effectExtent l="0" t="0" r="0" b="635"/>
                  <wp:wrapNone/>
                  <wp:docPr id="19" name="Line 1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448050" y="3971925"/>
                            <a:ext cx="257175" cy="0"/>
                            <a:chOff x="3448050" y="3971925"/>
                            <a:chExt cx="257175" cy="0"/>
                          </a:xfrm>
                        </a:grpSpPr>
                        <a:sp>
                          <a:nvSpPr>
                            <a:cNvPr id="11282" name="Line 18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448050" y="3971925"/>
                              <a:ext cx="257175" cy="0"/>
                            </a:xfrm>
                            <a:prstGeom prst="line">
                              <a:avLst/>
                            </a:prstGeom>
                            <a:noFill/>
                            <a:ln w="57150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中级目标第一阶段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中级目标第二阶段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中级目标第三阶段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28575</wp:posOffset>
                  </wp:positionV>
                  <wp:extent cx="1362075" cy="1009650"/>
                  <wp:effectExtent l="0" t="0" r="0" b="635"/>
                  <wp:wrapNone/>
                  <wp:docPr id="17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99060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2028825</wp:posOffset>
                  </wp:positionH>
                  <wp:positionV relativeFrom="paragraph">
                    <wp:posOffset>57150</wp:posOffset>
                  </wp:positionV>
                  <wp:extent cx="1362075" cy="1000125"/>
                  <wp:effectExtent l="0" t="0" r="0" b="635"/>
                  <wp:wrapNone/>
                  <wp:docPr id="16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99060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1714500</wp:posOffset>
                  </wp:positionH>
                  <wp:positionV relativeFrom="paragraph">
                    <wp:posOffset>371475</wp:posOffset>
                  </wp:positionV>
                  <wp:extent cx="428625" cy="352425"/>
                  <wp:effectExtent l="0" t="635" r="635" b="0"/>
                  <wp:wrapNone/>
                  <wp:docPr id="20" name="Line 1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714500" y="5248275"/>
                            <a:ext cx="257175" cy="0"/>
                            <a:chOff x="1714500" y="5248275"/>
                            <a:chExt cx="257175" cy="0"/>
                          </a:xfrm>
                        </a:grpSpPr>
                        <a:sp>
                          <a:nvSpPr>
                            <a:cNvPr id="11283" name="Line 19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1714500" y="5248275"/>
                              <a:ext cx="257175" cy="0"/>
                            </a:xfrm>
                            <a:prstGeom prst="line">
                              <a:avLst/>
                            </a:prstGeom>
                            <a:noFill/>
                            <a:ln w="57150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80"/>
            </w:tblGrid>
            <w:tr w:rsidR="00C51A84" w:rsidRPr="00C51A84">
              <w:trPr>
                <w:trHeight w:val="285"/>
                <w:tblCellSpacing w:w="0" w:type="dxa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51A84" w:rsidRPr="00C51A84" w:rsidRDefault="00C51A84" w:rsidP="00C51A84">
                  <w:pPr>
                    <w:adjustRightInd/>
                    <w:snapToGrid/>
                    <w:spacing w:after="0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</w:p>
              </w:tc>
            </w:tr>
          </w:tbl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57150</wp:posOffset>
                  </wp:positionV>
                  <wp:extent cx="1323975" cy="990600"/>
                  <wp:effectExtent l="0" t="0" r="0" b="0"/>
                  <wp:wrapNone/>
                  <wp:docPr id="15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7155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371475</wp:posOffset>
                  </wp:positionV>
                  <wp:extent cx="428625" cy="352425"/>
                  <wp:effectExtent l="635" t="635" r="0" b="0"/>
                  <wp:wrapNone/>
                  <wp:docPr id="21" name="Line 2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457575" y="5248275"/>
                            <a:ext cx="257175" cy="0"/>
                            <a:chOff x="3457575" y="5248275"/>
                            <a:chExt cx="257175" cy="0"/>
                          </a:xfrm>
                        </a:grpSpPr>
                        <a:sp>
                          <a:nvSpPr>
                            <a:cNvPr id="11284" name="Line 20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457575" y="5248275"/>
                              <a:ext cx="257175" cy="0"/>
                            </a:xfrm>
                            <a:prstGeom prst="line">
                              <a:avLst/>
                            </a:prstGeom>
                            <a:noFill/>
                            <a:ln w="57150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3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高级目标第一阶段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高级目标第二阶段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高级目标第三阶段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21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(1)每个目标均由三种不同的背景颜色表示，依次完成各个目标时，屏幕颜色也随之变化；</w:t>
            </w: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21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(2)每个目标下，又分为三个阶段，每个阶段均由一个闪电图案表示，依次完成每个阶段时，</w:t>
            </w:r>
          </w:p>
        </w:tc>
      </w:tr>
      <w:tr w:rsidR="00C51A84" w:rsidRPr="00C51A84" w:rsidTr="00C51A84">
        <w:trPr>
          <w:trHeight w:val="285"/>
        </w:trPr>
        <w:tc>
          <w:tcPr>
            <w:tcW w:w="6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在屏幕背景色不变的情况下，闪电图案依次出现。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4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2.计步器功能要求说明：</w:t>
            </w: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38100</wp:posOffset>
                  </wp:positionV>
                  <wp:extent cx="5276850" cy="3552825"/>
                  <wp:effectExtent l="0" t="0" r="0" b="635"/>
                  <wp:wrapNone/>
                  <wp:docPr id="22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5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0" cy="3533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80"/>
            </w:tblGrid>
            <w:tr w:rsidR="00C51A84" w:rsidRPr="00C51A84">
              <w:trPr>
                <w:trHeight w:val="285"/>
                <w:tblCellSpacing w:w="0" w:type="dxa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51A84" w:rsidRPr="00C51A84" w:rsidRDefault="00C51A84" w:rsidP="00C51A84">
                  <w:pPr>
                    <w:adjustRightInd/>
                    <w:snapToGrid/>
                    <w:spacing w:after="0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</w:p>
              </w:tc>
            </w:tr>
          </w:tbl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75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(1)计步器有四种运动：步行、跑步、骑车、游泳；</w:t>
            </w: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0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四种运动，通过设定不同的步幅值来区别，共同使用一种显示和记录模式；在使用</w:t>
            </w: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1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说明书中说明，四种运动对应/设定四种不同的步幅值来加以区分；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0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可以设定个人运动量的最高目标值，并自动将此目标值划分为初级、中级、高级</w:t>
            </w: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9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三个目标；并将三个目标又依次自动划分为三个阶段；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0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运动时，只需要记录该项运动的次数，并计算出相应的卡路里、总路程即可;</w:t>
            </w: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例如：</w:t>
            </w:r>
          </w:p>
        </w:tc>
        <w:tc>
          <w:tcPr>
            <w:tcW w:w="6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步行---记录步行的步数，并计算出相应的卡路里、总路程；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6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跑步---记录跑步的步数，并计算出相应的卡路里、总路程；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8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骑车---记录骑车脚运动的次数，并计算出相应的卡路里、总路程；</w:t>
            </w: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8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游泳---记录脚踝或是手臂摆动的次数，并计算出相应的卡路里、总路程。</w:t>
            </w: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06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(2)计步器要求有计步、卡路里、总路程、通过USB与电脑上传数据的功能；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48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计步---使用3D加速度感应器，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9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卡路里、总路程---设备上可以设定个人的步幅和体重值，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1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通过USB上传数据到电脑---要求设备有60天的存储记忆功能，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0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上传数据---要求还要开发相应的PC软件，才能将其在电脑上进行存储，查阅。</w:t>
            </w: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3.计步器外观硬件、包装要求说明：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(1)屏幕的显示屏采用OLED显示屏,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95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(2)产品本身不要求防水，可以制作一个防水的套子以供游泳时使用；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21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(3)此设备的电池采用可充电性质的聚合物锂电池，充电后，在运动量大的情况下，至少可以</w:t>
            </w:r>
          </w:p>
        </w:tc>
      </w:tr>
      <w:tr w:rsidR="00C51A84" w:rsidRPr="00C51A84" w:rsidTr="00C51A84">
        <w:trPr>
          <w:trHeight w:val="285"/>
        </w:trPr>
        <w:tc>
          <w:tcPr>
            <w:tcW w:w="75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使用3天；在运动量小的情况下，至少可以使用5天。</w:t>
            </w: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51A84" w:rsidRPr="00C51A84" w:rsidTr="00C51A84">
        <w:trPr>
          <w:trHeight w:val="285"/>
        </w:trPr>
        <w:tc>
          <w:tcPr>
            <w:tcW w:w="106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  <w:r w:rsidRPr="00C51A84">
              <w:rPr>
                <w:rFonts w:ascii="宋体" w:eastAsia="宋体" w:hAnsi="宋体" w:cs="宋体" w:hint="eastAsia"/>
                <w:sz w:val="24"/>
                <w:szCs w:val="24"/>
              </w:rPr>
              <w:t>(4)佩戴方式：可以戴在手腕上，可以戴在脚踝上，采用拍拍带或是魔术贴等。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A84" w:rsidRPr="00C51A84" w:rsidRDefault="00C51A84" w:rsidP="00C51A8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altName w:val="Times New Roman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C51A84"/>
    <w:rsid w:val="00323B43"/>
    <w:rsid w:val="003D37D8"/>
    <w:rsid w:val="004358AB"/>
    <w:rsid w:val="008B7726"/>
    <w:rsid w:val="00B15C95"/>
    <w:rsid w:val="00C51A84"/>
    <w:rsid w:val="00D33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253</Words>
  <Characters>1445</Characters>
  <Application>Microsoft Office Word</Application>
  <DocSecurity>0</DocSecurity>
  <Lines>12</Lines>
  <Paragraphs>3</Paragraphs>
  <ScaleCrop>false</ScaleCrop>
  <Company>Microsoft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2014-03-18T05:43:00Z</dcterms:created>
  <dcterms:modified xsi:type="dcterms:W3CDTF">2014-03-18T05:44:00Z</dcterms:modified>
</cp:coreProperties>
</file>