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762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856480" cy="6236970"/>
            <wp:effectExtent l="1905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80" cy="623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625" w:rsidRDefault="00197625">
      <w:r>
        <w:rPr>
          <w:noProof/>
        </w:rPr>
        <w:drawing>
          <wp:inline distT="0" distB="0" distL="0" distR="0">
            <wp:extent cx="5123815" cy="1397635"/>
            <wp:effectExtent l="19050" t="0" r="63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815" cy="139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7625" w:rsidSect="00E83E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B50" w:rsidRDefault="00B35B50" w:rsidP="00197625">
      <w:r>
        <w:separator/>
      </w:r>
    </w:p>
  </w:endnote>
  <w:endnote w:type="continuationSeparator" w:id="1">
    <w:p w:rsidR="00B35B50" w:rsidRDefault="00B35B50" w:rsidP="00197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E4B" w:rsidRDefault="00E83E4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E4B" w:rsidRDefault="00E83E4B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E4B" w:rsidRDefault="00E83E4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B50" w:rsidRDefault="00B35B50" w:rsidP="00197625">
      <w:r>
        <w:separator/>
      </w:r>
    </w:p>
  </w:footnote>
  <w:footnote w:type="continuationSeparator" w:id="1">
    <w:p w:rsidR="00B35B50" w:rsidRDefault="00B35B50" w:rsidP="001976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E4B" w:rsidRDefault="00E83E4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625" w:rsidRPr="00E83E4B" w:rsidRDefault="00E83E4B" w:rsidP="00197625">
    <w:pPr>
      <w:pStyle w:val="a3"/>
      <w:pBdr>
        <w:bottom w:val="none" w:sz="0" w:space="0" w:color="auto"/>
      </w:pBdr>
      <w:rPr>
        <w:sz w:val="36"/>
        <w:szCs w:val="36"/>
      </w:rPr>
    </w:pPr>
    <w:r w:rsidRPr="00E83E4B">
      <w:rPr>
        <w:rFonts w:hint="eastAsia"/>
        <w:sz w:val="36"/>
        <w:szCs w:val="36"/>
      </w:rPr>
      <w:t>委托方及委托对象概况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E4B" w:rsidRDefault="00E83E4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7625"/>
    <w:rsid w:val="00197625"/>
    <w:rsid w:val="00B35B50"/>
    <w:rsid w:val="00E83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976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976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976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9762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9762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9762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>Sky123.Org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2016-03-04T07:27:00Z</dcterms:created>
  <dcterms:modified xsi:type="dcterms:W3CDTF">2016-03-04T07:31:00Z</dcterms:modified>
</cp:coreProperties>
</file>