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6B2" w:rsidRDefault="00805970">
      <w:r>
        <w:rPr>
          <w:rFonts w:ascii="Lato" w:hAnsi="Lato"/>
          <w:noProof/>
          <w:color w:val="797979"/>
          <w:spacing w:val="3"/>
          <w:sz w:val="21"/>
          <w:szCs w:val="21"/>
        </w:rPr>
        <w:drawing>
          <wp:inline distT="0" distB="0" distL="0" distR="0" wp14:anchorId="2A6CEFBE" wp14:editId="1F1052C0">
            <wp:extent cx="5943600" cy="3910263"/>
            <wp:effectExtent l="0" t="0" r="0" b="0"/>
            <wp:docPr id="1" name="Picture 1" descr="Steinlager-Recline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inlager-Recliner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970" w:rsidRDefault="00805970">
      <w:r>
        <w:rPr>
          <w:rFonts w:ascii="Lato" w:hAnsi="Lato"/>
          <w:noProof/>
          <w:color w:val="797979"/>
          <w:spacing w:val="3"/>
          <w:sz w:val="21"/>
          <w:szCs w:val="21"/>
        </w:rPr>
        <w:drawing>
          <wp:inline distT="0" distB="0" distL="0" distR="0" wp14:anchorId="6252964F" wp14:editId="70408B8E">
            <wp:extent cx="4191000" cy="2757237"/>
            <wp:effectExtent l="0" t="0" r="0" b="5080"/>
            <wp:docPr id="2" name="Picture 2" descr="Steinlager-Recli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einlager-Recli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90" cy="2758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970" w:rsidRDefault="00805970">
      <w:r>
        <w:rPr>
          <w:rFonts w:ascii="Lato" w:hAnsi="Lato"/>
          <w:noProof/>
          <w:color w:val="797979"/>
          <w:spacing w:val="3"/>
          <w:sz w:val="21"/>
          <w:szCs w:val="21"/>
        </w:rPr>
        <w:lastRenderedPageBreak/>
        <w:drawing>
          <wp:inline distT="0" distB="0" distL="0" distR="0" wp14:anchorId="64FF341C" wp14:editId="58A509FA">
            <wp:extent cx="5943600" cy="3910263"/>
            <wp:effectExtent l="0" t="0" r="0" b="0"/>
            <wp:docPr id="3" name="Picture 3" descr="Steinlager-Recline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einlager-Recliner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59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70"/>
    <w:rsid w:val="006246B2"/>
    <w:rsid w:val="0080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9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Griffard</dc:creator>
  <cp:lastModifiedBy>John Griffard</cp:lastModifiedBy>
  <cp:revision>1</cp:revision>
  <dcterms:created xsi:type="dcterms:W3CDTF">2014-08-19T18:56:00Z</dcterms:created>
  <dcterms:modified xsi:type="dcterms:W3CDTF">2014-08-19T18:57:00Z</dcterms:modified>
</cp:coreProperties>
</file>