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6A9" w:rsidRDefault="004826A9">
      <w:pPr>
        <w:spacing w:line="360" w:lineRule="auto"/>
        <w:rPr>
          <w:rFonts w:ascii="宋体" w:hAnsi="宋体"/>
          <w:sz w:val="44"/>
        </w:rPr>
      </w:pPr>
    </w:p>
    <w:p w:rsidR="004826A9" w:rsidRDefault="004826A9">
      <w:pPr>
        <w:spacing w:line="360" w:lineRule="auto"/>
        <w:rPr>
          <w:rFonts w:ascii="宋体" w:hAnsi="宋体"/>
          <w:sz w:val="44"/>
        </w:rPr>
      </w:pPr>
    </w:p>
    <w:p w:rsidR="004826A9" w:rsidRDefault="00C859B6">
      <w:pPr>
        <w:spacing w:line="360" w:lineRule="auto"/>
        <w:ind w:right="18"/>
        <w:jc w:val="center"/>
        <w:rPr>
          <w:rFonts w:ascii="宋体" w:hAnsi="宋体"/>
          <w:sz w:val="48"/>
          <w:szCs w:val="48"/>
        </w:rPr>
      </w:pPr>
      <w:r>
        <w:rPr>
          <w:rFonts w:ascii="宋体" w:hAnsi="宋体" w:hint="eastAsia"/>
          <w:sz w:val="48"/>
          <w:szCs w:val="48"/>
        </w:rPr>
        <w:t>东风本田</w:t>
      </w:r>
      <w:r w:rsidR="00D956B6">
        <w:rPr>
          <w:rFonts w:ascii="宋体" w:hAnsi="宋体" w:hint="eastAsia"/>
          <w:sz w:val="48"/>
          <w:szCs w:val="48"/>
        </w:rPr>
        <w:t>4S店升级改造项目</w:t>
      </w:r>
    </w:p>
    <w:p w:rsidR="004826A9" w:rsidRDefault="00D956B6">
      <w:pPr>
        <w:spacing w:line="360" w:lineRule="auto"/>
        <w:ind w:right="18"/>
        <w:jc w:val="center"/>
        <w:rPr>
          <w:rFonts w:ascii="宋体" w:hAnsi="宋体"/>
          <w:sz w:val="48"/>
          <w:szCs w:val="48"/>
        </w:rPr>
      </w:pPr>
      <w:r>
        <w:rPr>
          <w:rFonts w:ascii="宋体" w:hAnsi="宋体" w:hint="eastAsia"/>
          <w:sz w:val="48"/>
          <w:szCs w:val="48"/>
        </w:rPr>
        <w:t>工程造价咨询</w:t>
      </w:r>
    </w:p>
    <w:p w:rsidR="004826A9" w:rsidRDefault="004826A9">
      <w:pPr>
        <w:spacing w:line="360" w:lineRule="auto"/>
        <w:ind w:right="18" w:firstLine="480"/>
        <w:rPr>
          <w:rFonts w:ascii="宋体" w:hAnsi="宋体"/>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firstLineChars="500" w:firstLine="1506"/>
        <w:rPr>
          <w:rFonts w:ascii="宋体" w:hAnsi="宋体"/>
          <w:b/>
          <w:bCs/>
          <w:sz w:val="30"/>
          <w:szCs w:val="30"/>
          <w:u w:val="single"/>
        </w:rPr>
      </w:pPr>
    </w:p>
    <w:p w:rsidR="004826A9" w:rsidRDefault="00D956B6">
      <w:pPr>
        <w:widowControl/>
        <w:jc w:val="left"/>
      </w:pPr>
      <w:r>
        <w:br w:type="page"/>
      </w:r>
    </w:p>
    <w:p w:rsidR="004826A9" w:rsidRDefault="004826A9">
      <w:pPr>
        <w:spacing w:line="360" w:lineRule="auto"/>
        <w:jc w:val="center"/>
        <w:rPr>
          <w:sz w:val="36"/>
          <w:szCs w:val="36"/>
        </w:rPr>
      </w:pPr>
      <w:bookmarkStart w:id="0" w:name="_Toc319307751"/>
    </w:p>
    <w:p w:rsidR="004826A9" w:rsidRDefault="004826A9">
      <w:pPr>
        <w:spacing w:line="360" w:lineRule="auto"/>
        <w:jc w:val="center"/>
        <w:rPr>
          <w:sz w:val="36"/>
          <w:szCs w:val="36"/>
        </w:rPr>
      </w:pPr>
    </w:p>
    <w:p w:rsidR="004826A9" w:rsidRDefault="00D956B6">
      <w:pPr>
        <w:spacing w:line="360" w:lineRule="auto"/>
        <w:jc w:val="center"/>
        <w:rPr>
          <w:sz w:val="36"/>
          <w:szCs w:val="36"/>
        </w:rPr>
      </w:pPr>
      <w:r>
        <w:rPr>
          <w:rFonts w:hint="eastAsia"/>
          <w:sz w:val="36"/>
          <w:szCs w:val="36"/>
        </w:rPr>
        <w:t>报价</w:t>
      </w:r>
      <w:r>
        <w:rPr>
          <w:sz w:val="36"/>
          <w:szCs w:val="36"/>
        </w:rPr>
        <w:t>要求</w:t>
      </w:r>
    </w:p>
    <w:p w:rsidR="004826A9" w:rsidRDefault="004826A9">
      <w:pPr>
        <w:spacing w:line="360" w:lineRule="auto"/>
      </w:pP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4826A9" w:rsidRDefault="00C859B6">
      <w:pPr>
        <w:pStyle w:val="1"/>
        <w:numPr>
          <w:ilvl w:val="0"/>
          <w:numId w:val="2"/>
        </w:numPr>
        <w:spacing w:line="360" w:lineRule="auto"/>
        <w:ind w:left="0" w:firstLine="480"/>
        <w:rPr>
          <w:rFonts w:ascii="宋体" w:hAnsi="宋体"/>
          <w:sz w:val="24"/>
        </w:rPr>
      </w:pPr>
      <w:r>
        <w:rPr>
          <w:rFonts w:ascii="宋体" w:hAnsi="宋体" w:hint="eastAsia"/>
          <w:sz w:val="24"/>
        </w:rPr>
        <w:t>品    牌</w:t>
      </w:r>
      <w:r w:rsidR="00D956B6">
        <w:rPr>
          <w:rFonts w:ascii="宋体" w:hAnsi="宋体" w:hint="eastAsia"/>
          <w:sz w:val="24"/>
        </w:rPr>
        <w:t xml:space="preserve">： </w:t>
      </w:r>
      <w:r>
        <w:rPr>
          <w:rFonts w:ascii="宋体" w:hAnsi="宋体" w:hint="eastAsia"/>
          <w:sz w:val="24"/>
        </w:rPr>
        <w:t>东风本田</w:t>
      </w:r>
      <w:r w:rsidR="00D956B6">
        <w:rPr>
          <w:rFonts w:ascii="宋体" w:hAnsi="宋体" w:hint="eastAsia"/>
          <w:sz w:val="24"/>
        </w:rPr>
        <w:t>4S店设计</w:t>
      </w:r>
      <w:r w:rsidR="00AB0372">
        <w:rPr>
          <w:rFonts w:ascii="宋体" w:hAnsi="宋体" w:hint="eastAsia"/>
          <w:sz w:val="24"/>
        </w:rPr>
        <w:t>工程</w:t>
      </w:r>
      <w:r w:rsidR="00D956B6">
        <w:rPr>
          <w:rFonts w:ascii="宋体" w:hAnsi="宋体" w:hint="eastAsia"/>
          <w:sz w:val="24"/>
        </w:rPr>
        <w:t>项目</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地    址：</w:t>
      </w:r>
      <w:r w:rsidR="000B166E">
        <w:rPr>
          <w:rFonts w:ascii="宋体" w:hAnsi="宋体" w:hint="eastAsia"/>
          <w:sz w:val="24"/>
        </w:rPr>
        <w:t>天津市</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B63565">
        <w:rPr>
          <w:rFonts w:ascii="宋体" w:hAnsi="宋体" w:hint="eastAsia"/>
          <w:sz w:val="24"/>
        </w:rPr>
        <w:t>报价后系统提供</w:t>
      </w:r>
    </w:p>
    <w:p w:rsidR="004826A9" w:rsidRPr="00B63565" w:rsidRDefault="00D956B6" w:rsidP="00411B04">
      <w:pPr>
        <w:pStyle w:val="1"/>
        <w:numPr>
          <w:ilvl w:val="0"/>
          <w:numId w:val="2"/>
        </w:numPr>
        <w:spacing w:line="360" w:lineRule="auto"/>
        <w:ind w:left="0" w:firstLine="480"/>
        <w:rPr>
          <w:rFonts w:ascii="宋体" w:hAnsi="宋体"/>
          <w:sz w:val="24"/>
          <w:u w:val="single"/>
        </w:rPr>
      </w:pPr>
      <w:r w:rsidRPr="00B63565">
        <w:rPr>
          <w:rFonts w:ascii="宋体" w:hAnsi="宋体" w:hint="eastAsia"/>
          <w:sz w:val="24"/>
        </w:rPr>
        <w:t>联系电话：</w:t>
      </w:r>
      <w:r w:rsidR="00B63565">
        <w:rPr>
          <w:rFonts w:ascii="宋体" w:hAnsi="宋体" w:hint="eastAsia"/>
          <w:sz w:val="24"/>
        </w:rPr>
        <w:t xml:space="preserve"> 报价后系统提供</w:t>
      </w:r>
      <w:r w:rsidRPr="00B63565">
        <w:rPr>
          <w:rFonts w:ascii="宋体" w:hAnsi="宋体" w:hint="eastAsia"/>
          <w:sz w:val="24"/>
        </w:rPr>
        <w:t xml:space="preserve"> </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4826A9" w:rsidRPr="00901E73"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C859B6">
        <w:rPr>
          <w:rFonts w:ascii="宋体" w:hAnsi="宋体" w:hint="eastAsia"/>
          <w:sz w:val="24"/>
        </w:rPr>
        <w:t>东风本田</w:t>
      </w:r>
      <w:r w:rsidR="00D53E50">
        <w:rPr>
          <w:rFonts w:ascii="宋体" w:hAnsi="宋体" w:hint="eastAsia"/>
          <w:sz w:val="24"/>
        </w:rPr>
        <w:t>形象</w:t>
      </w:r>
      <w:r>
        <w:rPr>
          <w:rFonts w:ascii="宋体" w:hAnsi="宋体" w:hint="eastAsia"/>
          <w:sz w:val="24"/>
        </w:rPr>
        <w:t>改造项目</w:t>
      </w:r>
    </w:p>
    <w:p w:rsidR="00901E73" w:rsidRDefault="00901E73" w:rsidP="00901E73">
      <w:pPr>
        <w:pStyle w:val="1"/>
        <w:spacing w:line="360" w:lineRule="auto"/>
        <w:ind w:left="480" w:firstLineChars="0" w:firstLine="0"/>
        <w:rPr>
          <w:rFonts w:ascii="宋体" w:hAnsi="宋体"/>
          <w:sz w:val="24"/>
        </w:rPr>
      </w:pPr>
      <w:r>
        <w:rPr>
          <w:rFonts w:ascii="宋体" w:hAnsi="宋体" w:hint="eastAsia"/>
          <w:sz w:val="24"/>
        </w:rPr>
        <w:t>1.1 1楼展厅及办公区、维修接待区、客休区</w:t>
      </w:r>
      <w:r w:rsidR="008656F5">
        <w:rPr>
          <w:rFonts w:ascii="宋体" w:hAnsi="宋体" w:hint="eastAsia"/>
          <w:sz w:val="24"/>
        </w:rPr>
        <w:t>及配件仓库</w:t>
      </w:r>
      <w:r w:rsidR="005D1E90">
        <w:rPr>
          <w:rFonts w:ascii="宋体" w:hAnsi="宋体" w:hint="eastAsia"/>
          <w:sz w:val="24"/>
        </w:rPr>
        <w:t>部分外墙改造</w:t>
      </w:r>
    </w:p>
    <w:p w:rsidR="00901E73" w:rsidRPr="00E51DBE" w:rsidRDefault="00901E73" w:rsidP="00901E73">
      <w:pPr>
        <w:pStyle w:val="1"/>
        <w:spacing w:line="360" w:lineRule="auto"/>
        <w:ind w:left="480" w:firstLineChars="0" w:firstLine="0"/>
        <w:rPr>
          <w:rFonts w:ascii="宋体" w:hAnsi="宋体"/>
          <w:sz w:val="24"/>
        </w:rPr>
      </w:pPr>
      <w:r>
        <w:rPr>
          <w:rFonts w:ascii="宋体" w:hAnsi="宋体" w:hint="eastAsia"/>
          <w:sz w:val="24"/>
        </w:rPr>
        <w:t>1.2车间</w:t>
      </w:r>
      <w:r w:rsidR="005D1E90">
        <w:rPr>
          <w:rFonts w:ascii="宋体" w:hAnsi="宋体" w:hint="eastAsia"/>
          <w:sz w:val="24"/>
        </w:rPr>
        <w:t>内部改造</w:t>
      </w:r>
      <w:bookmarkStart w:id="2" w:name="_GoBack"/>
      <w:bookmarkEnd w:id="2"/>
      <w:r w:rsidR="008656F5" w:rsidRPr="00E51DBE">
        <w:rPr>
          <w:rFonts w:ascii="宋体" w:hAnsi="宋体" w:hint="eastAsia"/>
          <w:sz w:val="24"/>
        </w:rPr>
        <w:t>（地砖铺设及局部二层搭建）</w:t>
      </w:r>
    </w:p>
    <w:p w:rsidR="00901E73" w:rsidRDefault="00901E73" w:rsidP="00901E73">
      <w:pPr>
        <w:pStyle w:val="1"/>
        <w:spacing w:line="360" w:lineRule="auto"/>
        <w:ind w:left="480" w:firstLineChars="0" w:firstLine="0"/>
        <w:rPr>
          <w:rFonts w:ascii="宋体" w:hAnsi="宋体"/>
          <w:color w:val="000000"/>
          <w:sz w:val="24"/>
        </w:rPr>
      </w:pPr>
      <w:r>
        <w:rPr>
          <w:rFonts w:ascii="宋体" w:hAnsi="宋体" w:hint="eastAsia"/>
          <w:sz w:val="24"/>
        </w:rPr>
        <w:t>报价函中应包含上述两部分的分别报价及总价。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委托项目范围：不限于原4S店建筑主体及室内隔断、吊顶、墙面、地面等的拆除；按照厂家标准重新布局</w:t>
      </w:r>
      <w:r w:rsidR="00B14C16">
        <w:rPr>
          <w:rFonts w:ascii="宋体" w:hAnsi="宋体" w:hint="eastAsia"/>
          <w:color w:val="000000"/>
          <w:sz w:val="24"/>
        </w:rPr>
        <w:t>含部分</w:t>
      </w:r>
      <w:r w:rsidR="008656F5">
        <w:rPr>
          <w:rFonts w:ascii="宋体" w:hAnsi="宋体" w:hint="eastAsia"/>
          <w:color w:val="000000"/>
          <w:sz w:val="24"/>
        </w:rPr>
        <w:t>搭建</w:t>
      </w:r>
      <w:r w:rsidR="001D0B15">
        <w:rPr>
          <w:rFonts w:ascii="宋体" w:hAnsi="宋体" w:hint="eastAsia"/>
          <w:color w:val="000000"/>
          <w:sz w:val="24"/>
        </w:rPr>
        <w:t>二</w:t>
      </w:r>
      <w:r w:rsidR="00B14C16">
        <w:rPr>
          <w:rFonts w:ascii="宋体" w:hAnsi="宋体" w:hint="eastAsia"/>
          <w:color w:val="000000"/>
          <w:sz w:val="24"/>
        </w:rPr>
        <w:t>层、</w:t>
      </w:r>
      <w:r>
        <w:rPr>
          <w:rFonts w:ascii="宋体" w:hAnsi="宋体" w:hint="eastAsia"/>
          <w:color w:val="000000"/>
          <w:sz w:val="24"/>
        </w:rPr>
        <w:t>安装隔断、吊顶、墙面、地面铺装、水电安装、空调、消防等图纸内所有改造内容的预算编制。同时准确计算建筑拆除所获得有价值物料的市场价总值。（咨询公司必须现场勘察及测量工程量）</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4826A9" w:rsidRPr="00901E73" w:rsidRDefault="00B07A1E" w:rsidP="00901E73">
      <w:pPr>
        <w:pStyle w:val="1"/>
        <w:numPr>
          <w:ilvl w:val="0"/>
          <w:numId w:val="3"/>
        </w:numPr>
        <w:spacing w:line="360" w:lineRule="auto"/>
        <w:ind w:left="0" w:firstLine="480"/>
        <w:rPr>
          <w:rFonts w:ascii="宋体" w:hAnsi="宋体"/>
          <w:color w:val="000000"/>
          <w:sz w:val="24"/>
        </w:rPr>
      </w:pPr>
      <w:r w:rsidRPr="00901E73">
        <w:rPr>
          <w:rFonts w:ascii="宋体" w:hAnsi="宋体" w:hint="eastAsia"/>
          <w:color w:val="000000"/>
          <w:sz w:val="24"/>
        </w:rPr>
        <w:t>工程概况：</w:t>
      </w:r>
      <w:r w:rsidRPr="00901E73">
        <w:rPr>
          <w:rFonts w:ascii="宋体" w:hAnsi="宋体" w:hint="eastAsia"/>
          <w:kern w:val="10"/>
          <w:sz w:val="24"/>
          <w:szCs w:val="24"/>
        </w:rPr>
        <w:t>项目：</w:t>
      </w:r>
      <w:r w:rsidR="00C859B6" w:rsidRPr="00901E73">
        <w:rPr>
          <w:rFonts w:ascii="宋体" w:hAnsi="宋体" w:hint="eastAsia"/>
          <w:sz w:val="24"/>
          <w:szCs w:val="24"/>
        </w:rPr>
        <w:t xml:space="preserve"> </w:t>
      </w:r>
      <w:r w:rsidRPr="00901E73">
        <w:rPr>
          <w:rFonts w:ascii="宋体" w:hAnsi="宋体" w:hint="eastAsia"/>
          <w:sz w:val="24"/>
          <w:szCs w:val="24"/>
        </w:rPr>
        <w:t>4S店改造</w:t>
      </w:r>
      <w:r w:rsidRPr="00901E73">
        <w:rPr>
          <w:rFonts w:ascii="宋体" w:hAnsi="宋体" w:hint="eastAsia"/>
          <w:kern w:val="10"/>
          <w:sz w:val="24"/>
          <w:szCs w:val="24"/>
        </w:rPr>
        <w:t>；建设地点：天津市；建筑面积：</w:t>
      </w:r>
      <w:r w:rsidR="00700C50">
        <w:rPr>
          <w:rFonts w:ascii="宋体" w:hAnsi="宋体" w:hint="eastAsia"/>
          <w:sz w:val="24"/>
          <w:szCs w:val="24"/>
        </w:rPr>
        <w:t>2900</w:t>
      </w:r>
      <w:r w:rsidRPr="00901E73">
        <w:rPr>
          <w:rFonts w:ascii="宋体" w:hAnsi="宋体" w:hint="eastAsia"/>
          <w:sz w:val="24"/>
          <w:szCs w:val="24"/>
        </w:rPr>
        <w:t>平方米， 展厅1层办公区部分2层，维修车间地上1层局部2层，无地下室</w:t>
      </w:r>
      <w:r w:rsidRPr="00901E73">
        <w:rPr>
          <w:rFonts w:ascii="宋体" w:hAnsi="宋体"/>
          <w:kern w:val="10"/>
          <w:sz w:val="24"/>
          <w:szCs w:val="24"/>
        </w:rPr>
        <w:t>。</w:t>
      </w:r>
      <w:r w:rsidRPr="00901E73">
        <w:rPr>
          <w:rFonts w:ascii="宋体" w:hAnsi="宋体" w:hint="eastAsia"/>
          <w:sz w:val="24"/>
          <w:szCs w:val="24"/>
        </w:rPr>
        <w:t>建筑高度10米。</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Pr="00E51DBE">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级造价咨询服务资质。</w:t>
      </w:r>
    </w:p>
    <w:p w:rsidR="004826A9" w:rsidRDefault="004826A9"/>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sidR="00CE2F82">
        <w:rPr>
          <w:rFonts w:ascii="宋体" w:hAnsi="宋体" w:hint="eastAsia"/>
          <w:sz w:val="24"/>
        </w:rPr>
        <w:t>造价</w:t>
      </w:r>
      <w:r>
        <w:rPr>
          <w:rFonts w:ascii="宋体" w:hAnsi="宋体" w:hint="eastAsia"/>
          <w:sz w:val="24"/>
        </w:rPr>
        <w:t>咨询服务资质证书</w:t>
      </w:r>
      <w:r>
        <w:rPr>
          <w:rFonts w:ascii="宋体" w:hAnsi="宋体"/>
          <w:sz w:val="24"/>
        </w:rPr>
        <w:t>复印件加盖公章</w:t>
      </w:r>
      <w:r>
        <w:rPr>
          <w:rFonts w:ascii="宋体" w:hAnsi="宋体" w:hint="eastAsia"/>
          <w:sz w:val="24"/>
        </w:rPr>
        <w:t>。</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5D3F00">
        <w:rPr>
          <w:rFonts w:ascii="宋体" w:hAnsi="宋体" w:hint="eastAsia"/>
          <w:sz w:val="24"/>
        </w:rPr>
        <w:t>20</w:t>
      </w:r>
      <w:r w:rsidR="005D3F00" w:rsidRPr="00E51DBE">
        <w:rPr>
          <w:rFonts w:ascii="宋体" w:hAnsi="宋体" w:hint="eastAsia"/>
          <w:sz w:val="24"/>
        </w:rPr>
        <w:t>1</w:t>
      </w:r>
      <w:r w:rsidR="004740D9" w:rsidRPr="00E51DBE">
        <w:rPr>
          <w:rFonts w:ascii="宋体" w:hAnsi="宋体" w:hint="eastAsia"/>
          <w:sz w:val="24"/>
        </w:rPr>
        <w:t>7</w:t>
      </w:r>
      <w:r w:rsidRPr="00E51DBE">
        <w:rPr>
          <w:rFonts w:ascii="宋体" w:hAnsi="宋体" w:hint="eastAsia"/>
          <w:sz w:val="24"/>
        </w:rPr>
        <w:t>年</w:t>
      </w:r>
      <w:r w:rsidR="00E51DBE">
        <w:rPr>
          <w:rFonts w:ascii="宋体" w:hAnsi="宋体" w:hint="eastAsia"/>
          <w:sz w:val="24"/>
        </w:rPr>
        <w:t>5</w:t>
      </w:r>
      <w:r w:rsidRPr="00E51DBE">
        <w:rPr>
          <w:rFonts w:ascii="宋体" w:hAnsi="宋体" w:hint="eastAsia"/>
          <w:sz w:val="24"/>
        </w:rPr>
        <w:t>月</w:t>
      </w:r>
      <w:r w:rsidR="00C859B6">
        <w:rPr>
          <w:rFonts w:ascii="宋体" w:hAnsi="宋体" w:hint="eastAsia"/>
          <w:sz w:val="24"/>
        </w:rPr>
        <w:t>17</w:t>
      </w:r>
      <w:r w:rsidRPr="00E51DBE">
        <w:rPr>
          <w:rFonts w:ascii="宋体" w:hAnsi="宋体" w:hint="eastAsia"/>
          <w:sz w:val="24"/>
        </w:rPr>
        <w:t>日</w:t>
      </w:r>
      <w:r w:rsidR="00AD7C37" w:rsidRPr="00E51DBE">
        <w:rPr>
          <w:rFonts w:ascii="宋体" w:hAnsi="宋体" w:hint="eastAsia"/>
          <w:sz w:val="24"/>
        </w:rPr>
        <w:t>下</w:t>
      </w:r>
      <w:r w:rsidRPr="00E51DBE">
        <w:rPr>
          <w:rFonts w:ascii="宋体" w:hAnsi="宋体" w:hint="eastAsia"/>
          <w:sz w:val="24"/>
        </w:rPr>
        <w:t>午1</w:t>
      </w:r>
      <w:r w:rsidR="00AD7C37" w:rsidRPr="00E51DBE">
        <w:rPr>
          <w:rFonts w:ascii="宋体" w:hAnsi="宋体" w:hint="eastAsia"/>
          <w:sz w:val="24"/>
        </w:rPr>
        <w:t>7</w:t>
      </w:r>
      <w:r w:rsidRPr="00E51DBE">
        <w:rPr>
          <w:rFonts w:ascii="宋体" w:hAnsi="宋体" w:hint="eastAsia"/>
          <w:sz w:val="24"/>
        </w:rPr>
        <w:t>:00</w:t>
      </w:r>
    </w:p>
    <w:p w:rsidR="004826A9" w:rsidRPr="00B63565" w:rsidRDefault="00D956B6" w:rsidP="00B63565">
      <w:pPr>
        <w:pStyle w:val="1"/>
        <w:numPr>
          <w:ilvl w:val="0"/>
          <w:numId w:val="7"/>
        </w:numPr>
        <w:tabs>
          <w:tab w:val="left" w:pos="1155"/>
        </w:tabs>
        <w:spacing w:line="360" w:lineRule="auto"/>
        <w:ind w:firstLineChars="0"/>
        <w:outlineLvl w:val="1"/>
        <w:rPr>
          <w:rFonts w:ascii="宋体" w:hAnsi="宋体"/>
          <w:b/>
          <w:bCs/>
          <w:sz w:val="30"/>
        </w:rPr>
      </w:pPr>
      <w:r w:rsidRPr="00B63565">
        <w:rPr>
          <w:rFonts w:ascii="宋体" w:hAnsi="宋体" w:hint="eastAsia"/>
          <w:sz w:val="24"/>
        </w:rPr>
        <w:t>报价</w:t>
      </w:r>
      <w:r w:rsidRPr="00B63565">
        <w:rPr>
          <w:rFonts w:ascii="宋体" w:hAnsi="宋体"/>
          <w:sz w:val="24"/>
        </w:rPr>
        <w:t>函的</w:t>
      </w:r>
      <w:r w:rsidRPr="00B63565">
        <w:rPr>
          <w:rFonts w:ascii="宋体" w:hAnsi="宋体" w:hint="eastAsia"/>
          <w:sz w:val="24"/>
        </w:rPr>
        <w:t>接收</w:t>
      </w:r>
      <w:r w:rsidRPr="00B63565">
        <w:rPr>
          <w:rFonts w:ascii="宋体" w:hAnsi="宋体"/>
          <w:sz w:val="24"/>
        </w:rPr>
        <w:t>人：</w:t>
      </w:r>
      <w:r w:rsidR="00B63565">
        <w:rPr>
          <w:rFonts w:ascii="宋体" w:hAnsi="宋体" w:hint="eastAsia"/>
          <w:sz w:val="24"/>
        </w:rPr>
        <w:t>报价后系统提供</w:t>
      </w:r>
      <w:bookmarkStart w:id="4" w:name="_Toc319307799"/>
    </w:p>
    <w:p w:rsidR="004826A9" w:rsidRPr="00B63565"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D956B6">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4826A9" w:rsidRDefault="00D956B6">
      <w:pPr>
        <w:spacing w:line="360" w:lineRule="auto"/>
        <w:rPr>
          <w:rFonts w:ascii="宋体" w:hAnsi="宋体"/>
          <w:sz w:val="24"/>
          <w:szCs w:val="24"/>
          <w:u w:val="single"/>
        </w:rPr>
      </w:pPr>
      <w:r>
        <w:rPr>
          <w:rFonts w:ascii="宋体" w:hAnsi="宋体" w:hint="eastAsia"/>
          <w:sz w:val="24"/>
          <w:szCs w:val="24"/>
          <w:u w:val="single"/>
        </w:rPr>
        <w:t xml:space="preserve">                 </w:t>
      </w:r>
    </w:p>
    <w:p w:rsidR="004826A9" w:rsidRDefault="004826A9">
      <w:pPr>
        <w:spacing w:line="360" w:lineRule="auto"/>
        <w:rPr>
          <w:rFonts w:ascii="宋体" w:hAnsi="宋体"/>
          <w:sz w:val="24"/>
          <w:szCs w:val="24"/>
        </w:rPr>
      </w:pPr>
    </w:p>
    <w:p w:rsidR="004826A9" w:rsidRDefault="00D956B6">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4826A9" w:rsidRDefault="00D956B6">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4826A9" w:rsidRDefault="004826A9">
      <w:pPr>
        <w:spacing w:line="360" w:lineRule="auto"/>
        <w:ind w:firstLineChars="200" w:firstLine="480"/>
        <w:rPr>
          <w:rFonts w:ascii="宋体" w:hAnsi="宋体"/>
          <w:color w:val="000000"/>
          <w:sz w:val="24"/>
        </w:rPr>
      </w:pPr>
    </w:p>
    <w:p w:rsidR="004826A9" w:rsidRDefault="00D956B6">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4826A9" w:rsidRDefault="004826A9">
      <w:pPr>
        <w:spacing w:line="360" w:lineRule="auto"/>
        <w:ind w:firstLineChars="200" w:firstLine="480"/>
        <w:rPr>
          <w:rFonts w:ascii="宋体" w:hAnsi="宋体"/>
          <w:color w:val="000000"/>
          <w:sz w:val="24"/>
        </w:rPr>
      </w:pPr>
    </w:p>
    <w:p w:rsidR="004826A9" w:rsidRDefault="004826A9">
      <w:pPr>
        <w:spacing w:line="360" w:lineRule="auto"/>
        <w:ind w:firstLineChars="100" w:firstLine="240"/>
        <w:rPr>
          <w:rFonts w:ascii="宋体" w:hAnsi="宋体"/>
          <w:sz w:val="24"/>
          <w:szCs w:val="24"/>
        </w:rPr>
      </w:pPr>
    </w:p>
    <w:p w:rsidR="004826A9" w:rsidRDefault="004826A9">
      <w:pPr>
        <w:spacing w:line="360" w:lineRule="auto"/>
        <w:rPr>
          <w:rFonts w:ascii="宋体" w:hAnsi="宋体"/>
          <w:sz w:val="24"/>
          <w:szCs w:val="24"/>
        </w:rPr>
      </w:pPr>
    </w:p>
    <w:p w:rsidR="004826A9" w:rsidRDefault="004826A9">
      <w:pPr>
        <w:spacing w:line="360" w:lineRule="auto"/>
        <w:jc w:val="center"/>
        <w:rPr>
          <w:rFonts w:ascii="宋体" w:hAnsi="宋体"/>
          <w:sz w:val="24"/>
          <w:szCs w:val="24"/>
        </w:rPr>
      </w:pPr>
    </w:p>
    <w:p w:rsidR="004826A9" w:rsidRDefault="00D956B6">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4826A9" w:rsidRDefault="00D956B6">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4826A9" w:rsidRDefault="00D956B6">
      <w:pPr>
        <w:widowControl/>
        <w:jc w:val="left"/>
        <w:rPr>
          <w:rFonts w:ascii="宋体" w:hAnsi="宋体"/>
          <w:sz w:val="24"/>
          <w:szCs w:val="24"/>
        </w:rPr>
      </w:pPr>
      <w:r>
        <w:rPr>
          <w:rFonts w:ascii="宋体" w:hAnsi="宋体"/>
          <w:sz w:val="24"/>
          <w:szCs w:val="24"/>
        </w:rPr>
        <w:br w:type="page"/>
      </w:r>
    </w:p>
    <w:p w:rsidR="004826A9" w:rsidRDefault="00D956B6">
      <w:pPr>
        <w:spacing w:line="360" w:lineRule="auto"/>
      </w:pPr>
      <w:r>
        <w:rPr>
          <w:rFonts w:hint="eastAsia"/>
        </w:rPr>
        <w:lastRenderedPageBreak/>
        <w:t>附件</w:t>
      </w:r>
      <w:r>
        <w:t>2</w:t>
      </w:r>
      <w:r>
        <w:rPr>
          <w:rFonts w:hint="eastAsia"/>
        </w:rPr>
        <w:t>：</w:t>
      </w:r>
    </w:p>
    <w:p w:rsidR="004826A9" w:rsidRDefault="004826A9">
      <w:pPr>
        <w:tabs>
          <w:tab w:val="left" w:pos="1470"/>
        </w:tabs>
        <w:spacing w:line="360" w:lineRule="auto"/>
        <w:rPr>
          <w:rFonts w:ascii="宋体" w:hAnsi="宋体"/>
          <w:sz w:val="24"/>
        </w:rPr>
      </w:pPr>
    </w:p>
    <w:p w:rsidR="004826A9" w:rsidRDefault="004826A9">
      <w:pPr>
        <w:spacing w:line="360" w:lineRule="auto"/>
        <w:jc w:val="center"/>
        <w:rPr>
          <w:rFonts w:ascii="宋体" w:hAnsi="宋体"/>
          <w:b/>
          <w:sz w:val="32"/>
        </w:rPr>
      </w:pPr>
    </w:p>
    <w:p w:rsidR="004826A9" w:rsidRDefault="00D956B6">
      <w:pPr>
        <w:spacing w:line="360" w:lineRule="auto"/>
        <w:jc w:val="center"/>
        <w:rPr>
          <w:rFonts w:ascii="宋体" w:hAnsi="宋体"/>
          <w:b/>
          <w:sz w:val="32"/>
          <w:u w:val="single"/>
        </w:rPr>
      </w:pPr>
      <w:r>
        <w:rPr>
          <w:rFonts w:ascii="宋体" w:hAnsi="宋体" w:hint="eastAsia"/>
          <w:b/>
          <w:sz w:val="32"/>
        </w:rPr>
        <w:t>授 权 委 托 书</w:t>
      </w:r>
    </w:p>
    <w:p w:rsidR="004826A9" w:rsidRDefault="004826A9">
      <w:pPr>
        <w:spacing w:line="360" w:lineRule="auto"/>
        <w:rPr>
          <w:rFonts w:ascii="宋体" w:hAnsi="宋体"/>
          <w:sz w:val="28"/>
        </w:rPr>
      </w:pPr>
    </w:p>
    <w:p w:rsidR="004826A9" w:rsidRDefault="00D956B6">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4826A9" w:rsidRDefault="00D956B6">
      <w:pPr>
        <w:spacing w:line="360" w:lineRule="auto"/>
        <w:rPr>
          <w:rFonts w:ascii="宋体" w:hAnsi="宋体"/>
          <w:b/>
          <w:sz w:val="24"/>
          <w:u w:val="single"/>
        </w:rPr>
      </w:pPr>
      <w:r>
        <w:rPr>
          <w:rFonts w:ascii="宋体" w:hAnsi="宋体" w:hint="eastAsia"/>
          <w:b/>
          <w:sz w:val="24"/>
        </w:rPr>
        <w:t xml:space="preserve">公司注册地址 ： </w:t>
      </w:r>
    </w:p>
    <w:p w:rsidR="004826A9" w:rsidRDefault="00D956B6">
      <w:pPr>
        <w:spacing w:line="360" w:lineRule="auto"/>
        <w:rPr>
          <w:rFonts w:ascii="宋体" w:hAnsi="宋体"/>
          <w:sz w:val="24"/>
          <w:u w:val="single"/>
        </w:rPr>
      </w:pPr>
      <w:r>
        <w:rPr>
          <w:rFonts w:ascii="宋体" w:hAnsi="宋体" w:hint="eastAsia"/>
          <w:b/>
          <w:sz w:val="24"/>
        </w:rPr>
        <w:t>法定代表人：，职务：</w:t>
      </w:r>
    </w:p>
    <w:p w:rsidR="004826A9" w:rsidRDefault="00D956B6">
      <w:pPr>
        <w:spacing w:line="360" w:lineRule="auto"/>
        <w:rPr>
          <w:rFonts w:ascii="宋体" w:hAnsi="宋体"/>
          <w:b/>
          <w:sz w:val="24"/>
          <w:u w:val="single"/>
        </w:rPr>
      </w:pPr>
      <w:r>
        <w:rPr>
          <w:rFonts w:ascii="宋体" w:hAnsi="宋体" w:hint="eastAsia"/>
          <w:b/>
          <w:sz w:val="24"/>
        </w:rPr>
        <w:t>被委托人姓名：，工作单位及职务：</w:t>
      </w:r>
    </w:p>
    <w:p w:rsidR="004826A9" w:rsidRDefault="00D956B6">
      <w:pPr>
        <w:spacing w:line="360" w:lineRule="auto"/>
        <w:rPr>
          <w:rFonts w:ascii="宋体" w:hAnsi="宋体"/>
          <w:b/>
          <w:sz w:val="24"/>
          <w:u w:val="single"/>
        </w:rPr>
      </w:pPr>
      <w:r>
        <w:rPr>
          <w:rFonts w:ascii="宋体" w:hAnsi="宋体" w:hint="eastAsia"/>
          <w:b/>
          <w:sz w:val="24"/>
        </w:rPr>
        <w:t>联系地址：，邮政编码：</w:t>
      </w:r>
    </w:p>
    <w:p w:rsidR="004826A9" w:rsidRDefault="00D956B6">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4826A9" w:rsidRDefault="004826A9">
      <w:pPr>
        <w:spacing w:line="360" w:lineRule="auto"/>
        <w:rPr>
          <w:rFonts w:ascii="宋体" w:hAnsi="宋体"/>
          <w:sz w:val="24"/>
          <w:u w:val="single"/>
        </w:rPr>
      </w:pPr>
    </w:p>
    <w:p w:rsidR="004826A9" w:rsidRDefault="004826A9">
      <w:pPr>
        <w:spacing w:line="360" w:lineRule="auto"/>
        <w:rPr>
          <w:rFonts w:ascii="宋体" w:hAnsi="宋体"/>
          <w:sz w:val="24"/>
        </w:rPr>
      </w:pPr>
    </w:p>
    <w:p w:rsidR="004826A9" w:rsidRDefault="00D956B6">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4826A9" w:rsidRDefault="00D956B6">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D956B6">
      <w:pPr>
        <w:spacing w:line="360" w:lineRule="auto"/>
        <w:rPr>
          <w:rFonts w:ascii="宋体" w:hAnsi="宋体"/>
          <w:b/>
          <w:sz w:val="24"/>
          <w:u w:val="single"/>
        </w:rPr>
      </w:pPr>
      <w:r>
        <w:rPr>
          <w:rFonts w:ascii="宋体" w:hAnsi="宋体" w:hint="eastAsia"/>
          <w:b/>
          <w:sz w:val="24"/>
        </w:rPr>
        <w:t>委托人（投标人）(盖章)：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24"/>
          <w:u w:val="single"/>
        </w:rPr>
      </w:pPr>
      <w:r>
        <w:rPr>
          <w:rFonts w:ascii="宋体" w:hAnsi="宋体" w:hint="eastAsia"/>
          <w:b/>
          <w:sz w:val="24"/>
        </w:rPr>
        <w:t>法定代表人(签字/盖章)：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44"/>
        </w:rPr>
      </w:pPr>
      <w:r>
        <w:rPr>
          <w:rFonts w:ascii="宋体" w:hAnsi="宋体" w:hint="eastAsia"/>
          <w:b/>
          <w:sz w:val="24"/>
        </w:rPr>
        <w:t>签署日期：</w:t>
      </w:r>
    </w:p>
    <w:p w:rsidR="004826A9" w:rsidRDefault="00D956B6">
      <w:pPr>
        <w:widowControl/>
        <w:jc w:val="left"/>
        <w:rPr>
          <w:rFonts w:ascii="宋体" w:hAnsi="宋体"/>
          <w:sz w:val="24"/>
          <w:szCs w:val="24"/>
        </w:rPr>
      </w:pPr>
      <w:r>
        <w:rPr>
          <w:rFonts w:ascii="宋体" w:hAnsi="宋体"/>
          <w:sz w:val="24"/>
          <w:szCs w:val="24"/>
        </w:rPr>
        <w:br w:type="page"/>
      </w:r>
    </w:p>
    <w:p w:rsidR="004826A9" w:rsidRDefault="004826A9">
      <w:pPr>
        <w:spacing w:line="360" w:lineRule="auto"/>
        <w:ind w:firstLineChars="200" w:firstLine="480"/>
        <w:rPr>
          <w:sz w:val="24"/>
          <w:szCs w:val="24"/>
        </w:rPr>
      </w:pP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4826A9" w:rsidSect="00AE7926">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18B" w:rsidRDefault="0091718B">
      <w:r>
        <w:separator/>
      </w:r>
    </w:p>
  </w:endnote>
  <w:endnote w:type="continuationSeparator" w:id="1">
    <w:p w:rsidR="0091718B" w:rsidRDefault="009171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18B" w:rsidRDefault="0091718B">
      <w:r>
        <w:separator/>
      </w:r>
    </w:p>
  </w:footnote>
  <w:footnote w:type="continuationSeparator" w:id="1">
    <w:p w:rsidR="0091718B" w:rsidRDefault="009171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6A9" w:rsidRDefault="004826A9">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7410" fillcolor="#9cbee0" strokecolor="#739cc3">
      <v:fill color="#9cbee0" color2="#bbd5f0" type="gradient">
        <o:fill v:ext="view" type="gradientUnscaled"/>
      </v:fill>
      <v:stroke color="#739cc3" weight="1.25pt" miterlimit="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C2F67"/>
    <w:rsid w:val="00030D04"/>
    <w:rsid w:val="00057910"/>
    <w:rsid w:val="000929CD"/>
    <w:rsid w:val="000B1260"/>
    <w:rsid w:val="000B166E"/>
    <w:rsid w:val="001071AD"/>
    <w:rsid w:val="00132CE3"/>
    <w:rsid w:val="00134CCD"/>
    <w:rsid w:val="001A57EE"/>
    <w:rsid w:val="001C117A"/>
    <w:rsid w:val="001D0B15"/>
    <w:rsid w:val="001E1BFC"/>
    <w:rsid w:val="001F06DB"/>
    <w:rsid w:val="0023013C"/>
    <w:rsid w:val="00236FE3"/>
    <w:rsid w:val="00241306"/>
    <w:rsid w:val="002814C5"/>
    <w:rsid w:val="00294FA3"/>
    <w:rsid w:val="002C6540"/>
    <w:rsid w:val="00324D8A"/>
    <w:rsid w:val="00336910"/>
    <w:rsid w:val="003A6625"/>
    <w:rsid w:val="003D356E"/>
    <w:rsid w:val="00406C32"/>
    <w:rsid w:val="00411B04"/>
    <w:rsid w:val="00415112"/>
    <w:rsid w:val="004275F4"/>
    <w:rsid w:val="00463E3D"/>
    <w:rsid w:val="004740D9"/>
    <w:rsid w:val="00475B1C"/>
    <w:rsid w:val="004826A9"/>
    <w:rsid w:val="004A1720"/>
    <w:rsid w:val="004E46A8"/>
    <w:rsid w:val="004F06C2"/>
    <w:rsid w:val="005413FE"/>
    <w:rsid w:val="0056328E"/>
    <w:rsid w:val="00587289"/>
    <w:rsid w:val="005C2F67"/>
    <w:rsid w:val="005D1E88"/>
    <w:rsid w:val="005D1E90"/>
    <w:rsid w:val="005D3F00"/>
    <w:rsid w:val="005D6D43"/>
    <w:rsid w:val="00621A26"/>
    <w:rsid w:val="00633CCC"/>
    <w:rsid w:val="006C1DDC"/>
    <w:rsid w:val="006E0D6B"/>
    <w:rsid w:val="00700C50"/>
    <w:rsid w:val="00715FCA"/>
    <w:rsid w:val="00743A67"/>
    <w:rsid w:val="00760D14"/>
    <w:rsid w:val="00796817"/>
    <w:rsid w:val="007F2552"/>
    <w:rsid w:val="008656F5"/>
    <w:rsid w:val="0087606C"/>
    <w:rsid w:val="008A0D00"/>
    <w:rsid w:val="008B034B"/>
    <w:rsid w:val="008E5243"/>
    <w:rsid w:val="008F5C69"/>
    <w:rsid w:val="00901E73"/>
    <w:rsid w:val="00906002"/>
    <w:rsid w:val="0091718B"/>
    <w:rsid w:val="00931E7D"/>
    <w:rsid w:val="00953AAC"/>
    <w:rsid w:val="00973868"/>
    <w:rsid w:val="009A2714"/>
    <w:rsid w:val="009B1F94"/>
    <w:rsid w:val="009C773C"/>
    <w:rsid w:val="009D3B23"/>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6871"/>
    <w:rsid w:val="00C321B3"/>
    <w:rsid w:val="00C32FAA"/>
    <w:rsid w:val="00C33972"/>
    <w:rsid w:val="00C55967"/>
    <w:rsid w:val="00C802A9"/>
    <w:rsid w:val="00C859B6"/>
    <w:rsid w:val="00C97A3D"/>
    <w:rsid w:val="00CE2F82"/>
    <w:rsid w:val="00D2331D"/>
    <w:rsid w:val="00D318CA"/>
    <w:rsid w:val="00D3399B"/>
    <w:rsid w:val="00D412CD"/>
    <w:rsid w:val="00D53E50"/>
    <w:rsid w:val="00D956B6"/>
    <w:rsid w:val="00DC5F59"/>
    <w:rsid w:val="00DD040C"/>
    <w:rsid w:val="00E22EB2"/>
    <w:rsid w:val="00E51DBE"/>
    <w:rsid w:val="00E75FB7"/>
    <w:rsid w:val="00EA2518"/>
    <w:rsid w:val="00EF3AFA"/>
    <w:rsid w:val="00F54078"/>
    <w:rsid w:val="00F659DE"/>
    <w:rsid w:val="00F671C9"/>
    <w:rsid w:val="00F92E43"/>
    <w:rsid w:val="00F96434"/>
    <w:rsid w:val="00FF7F0D"/>
    <w:rsid w:val="1E845807"/>
    <w:rsid w:val="2E104709"/>
    <w:rsid w:val="4FD33884"/>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926"/>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AE7926"/>
    <w:rPr>
      <w:sz w:val="18"/>
      <w:szCs w:val="18"/>
    </w:rPr>
  </w:style>
  <w:style w:type="paragraph" w:styleId="a4">
    <w:name w:val="footer"/>
    <w:basedOn w:val="a"/>
    <w:link w:val="Char0"/>
    <w:uiPriority w:val="99"/>
    <w:unhideWhenUsed/>
    <w:rsid w:val="00AE7926"/>
    <w:pPr>
      <w:tabs>
        <w:tab w:val="center" w:pos="4153"/>
        <w:tab w:val="right" w:pos="8306"/>
      </w:tabs>
      <w:snapToGrid w:val="0"/>
      <w:jc w:val="left"/>
    </w:pPr>
    <w:rPr>
      <w:sz w:val="18"/>
      <w:szCs w:val="18"/>
    </w:rPr>
  </w:style>
  <w:style w:type="paragraph" w:styleId="a5">
    <w:name w:val="header"/>
    <w:basedOn w:val="a"/>
    <w:link w:val="Char1"/>
    <w:uiPriority w:val="99"/>
    <w:unhideWhenUsed/>
    <w:rsid w:val="00AE7926"/>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AE7926"/>
    <w:rPr>
      <w:color w:val="0000FF"/>
      <w:u w:val="single"/>
    </w:rPr>
  </w:style>
  <w:style w:type="paragraph" w:customStyle="1" w:styleId="1">
    <w:name w:val="列出段落1"/>
    <w:basedOn w:val="a"/>
    <w:uiPriority w:val="34"/>
    <w:qFormat/>
    <w:rsid w:val="00AE7926"/>
    <w:pPr>
      <w:ind w:firstLineChars="200" w:firstLine="420"/>
    </w:pPr>
  </w:style>
  <w:style w:type="character" w:customStyle="1" w:styleId="Char1">
    <w:name w:val="页眉 Char"/>
    <w:basedOn w:val="a0"/>
    <w:link w:val="a5"/>
    <w:uiPriority w:val="99"/>
    <w:semiHidden/>
    <w:rsid w:val="00AE7926"/>
    <w:rPr>
      <w:rFonts w:ascii="Times New Roman" w:eastAsia="宋体" w:hAnsi="Times New Roman" w:cs="Times New Roman"/>
      <w:sz w:val="18"/>
      <w:szCs w:val="18"/>
    </w:rPr>
  </w:style>
  <w:style w:type="character" w:customStyle="1" w:styleId="Char0">
    <w:name w:val="页脚 Char"/>
    <w:basedOn w:val="a0"/>
    <w:link w:val="a4"/>
    <w:uiPriority w:val="99"/>
    <w:semiHidden/>
    <w:rsid w:val="00AE7926"/>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AE7926"/>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245</Words>
  <Characters>1401</Characters>
  <Application>Microsoft Office Word</Application>
  <DocSecurity>0</DocSecurity>
  <Lines>11</Lines>
  <Paragraphs>3</Paragraphs>
  <ScaleCrop>false</ScaleCrop>
  <Company>china</Company>
  <LinksUpToDate>false</LinksUpToDate>
  <CharactersWithSpaces>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40</cp:revision>
  <dcterms:created xsi:type="dcterms:W3CDTF">2016-07-29T06:41:00Z</dcterms:created>
  <dcterms:modified xsi:type="dcterms:W3CDTF">2017-05-11T03:12:00Z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