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645" w:type="dxa"/>
        <w:tblInd w:w="0" w:type="dxa"/>
        <w:tblCellMar>
          <w:top w:w="55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4753"/>
        <w:gridCol w:w="1126"/>
        <w:gridCol w:w="1814"/>
        <w:gridCol w:w="3952"/>
      </w:tblGrid>
      <w:tr w:rsidR="00002DDC">
        <w:trPr>
          <w:trHeight w:val="590"/>
        </w:trPr>
        <w:tc>
          <w:tcPr>
            <w:tcW w:w="11645" w:type="dxa"/>
            <w:gridSpan w:val="4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002DDC" w:rsidRPr="001F2B69" w:rsidRDefault="001F2B69">
            <w:pPr>
              <w:spacing w:after="0"/>
              <w:ind w:left="16"/>
              <w:jc w:val="center"/>
              <w:rPr>
                <w:sz w:val="36"/>
                <w:szCs w:val="36"/>
              </w:rPr>
            </w:pPr>
            <w:r w:rsidRPr="001F2B69">
              <w:rPr>
                <w:rFonts w:ascii="Arial" w:hAnsi="Arial" w:cs="Arial"/>
                <w:color w:val="545454"/>
                <w:sz w:val="36"/>
                <w:szCs w:val="36"/>
                <w:shd w:val="pct15" w:color="auto" w:fill="FFFFFF"/>
              </w:rPr>
              <w:t>鋸木架</w:t>
            </w:r>
          </w:p>
        </w:tc>
      </w:tr>
      <w:tr w:rsidR="001F2B69" w:rsidTr="005E59ED">
        <w:trPr>
          <w:trHeight w:val="307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double" w:sz="7" w:space="0" w:color="00007F"/>
              <w:right w:val="single" w:sz="20" w:space="0" w:color="000000"/>
            </w:tcBorders>
          </w:tcPr>
          <w:p w:rsidR="001F2B69" w:rsidRPr="001F2B69" w:rsidRDefault="001F2B69" w:rsidP="001F2B69">
            <w:pPr>
              <w:spacing w:after="0"/>
              <w:ind w:left="36"/>
              <w:jc w:val="center"/>
              <w:rPr>
                <w:b/>
              </w:rPr>
            </w:pPr>
            <w:r w:rsidRPr="001F2B69">
              <w:rPr>
                <w:rFonts w:ascii="SimSun" w:eastAsia="SimSun" w:hAnsi="SimSun" w:hint="eastAsia"/>
                <w:b/>
                <w:lang w:eastAsia="zh-CN"/>
              </w:rPr>
              <w:t>联系: 亚洲采新 REGINA</w:t>
            </w:r>
          </w:p>
        </w:tc>
      </w:tr>
      <w:tr w:rsidR="001F2B69" w:rsidTr="00C9724D">
        <w:trPr>
          <w:trHeight w:val="307"/>
        </w:trPr>
        <w:tc>
          <w:tcPr>
            <w:tcW w:w="11645" w:type="dxa"/>
            <w:gridSpan w:val="4"/>
            <w:tcBorders>
              <w:top w:val="double" w:sz="7" w:space="0" w:color="00007F"/>
              <w:left w:val="single" w:sz="20" w:space="0" w:color="000000"/>
              <w:bottom w:val="double" w:sz="7" w:space="0" w:color="00007F"/>
              <w:right w:val="single" w:sz="20" w:space="0" w:color="000000"/>
            </w:tcBorders>
          </w:tcPr>
          <w:p w:rsidR="001F2B69" w:rsidRDefault="001F2B69" w:rsidP="001F2B69">
            <w:pPr>
              <w:spacing w:after="0"/>
              <w:ind w:left="36"/>
              <w:jc w:val="center"/>
            </w:pPr>
            <w:r>
              <w:t>EMAIL: mira@ozeol.com</w:t>
            </w:r>
          </w:p>
          <w:p w:rsidR="001F2B69" w:rsidRDefault="001F2B69" w:rsidP="001F2B69">
            <w:pPr>
              <w:spacing w:after="0"/>
              <w:ind w:left="36"/>
              <w:jc w:val="center"/>
            </w:pPr>
            <w:r>
              <w:t>QQ: 2018536148</w:t>
            </w:r>
          </w:p>
        </w:tc>
      </w:tr>
      <w:tr w:rsidR="00002DDC">
        <w:trPr>
          <w:trHeight w:val="307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002DDC" w:rsidRDefault="001F2B69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21"/>
              </w:rPr>
              <w:t>Product family : GARDEN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002DDC" w:rsidRDefault="001F2B69">
            <w:pPr>
              <w:spacing w:after="0"/>
              <w:ind w:right="34"/>
              <w:jc w:val="right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Produ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002DDC" w:rsidRDefault="001F2B69">
            <w:pPr>
              <w:spacing w:after="0"/>
              <w:ind w:left="-37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ct</w:t>
            </w:r>
            <w:proofErr w:type="spellEnd"/>
            <w:r>
              <w:rPr>
                <w:rFonts w:ascii="Arial" w:eastAsia="Arial" w:hAnsi="Arial" w:cs="Arial"/>
                <w:sz w:val="21"/>
              </w:rPr>
              <w:t xml:space="preserve"> type : SAWBUCK</w:t>
            </w:r>
          </w:p>
        </w:tc>
      </w:tr>
      <w:tr w:rsidR="00002DDC">
        <w:trPr>
          <w:trHeight w:val="334"/>
        </w:trPr>
        <w:tc>
          <w:tcPr>
            <w:tcW w:w="4753" w:type="dxa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002DDC" w:rsidRDefault="00002DDC"/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shd w:val="clear" w:color="auto" w:fill="FFFF99"/>
          </w:tcPr>
          <w:p w:rsidR="00002DDC" w:rsidRDefault="001F2B69">
            <w:pPr>
              <w:spacing w:after="0"/>
              <w:ind w:left="550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002DDC" w:rsidRDefault="00002DDC"/>
        </w:tc>
      </w:tr>
      <w:tr w:rsidR="00002DDC">
        <w:trPr>
          <w:trHeight w:val="27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002DDC" w:rsidRDefault="001F2B69">
            <w:pPr>
              <w:spacing w:after="0"/>
              <w:ind w:left="618"/>
            </w:pPr>
            <w:r>
              <w:rPr>
                <w:noProof/>
              </w:rPr>
              <w:drawing>
                <wp:inline distT="0" distB="0" distL="0" distR="0">
                  <wp:extent cx="1581912" cy="1389888"/>
                  <wp:effectExtent l="0" t="0" r="0" b="0"/>
                  <wp:docPr id="1497" name="Picture 1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7" name="Picture 149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912" cy="138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single" w:sz="20" w:space="0" w:color="000000"/>
              <w:right w:val="nil"/>
            </w:tcBorders>
          </w:tcPr>
          <w:p w:rsidR="00002DDC" w:rsidRDefault="001F2B69">
            <w:pPr>
              <w:spacing w:after="0"/>
              <w:ind w:left="-226"/>
            </w:pPr>
            <w:r>
              <w:rPr>
                <w:noProof/>
              </w:rPr>
              <w:drawing>
                <wp:inline distT="0" distB="0" distL="0" distR="0">
                  <wp:extent cx="1700784" cy="1548384"/>
                  <wp:effectExtent l="0" t="0" r="0" b="0"/>
                  <wp:docPr id="104" name="Picture 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154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002DDC" w:rsidRDefault="001F2B69">
            <w:pPr>
              <w:spacing w:after="0"/>
              <w:ind w:left="398"/>
            </w:pPr>
            <w:r>
              <w:rPr>
                <w:noProof/>
              </w:rPr>
              <w:drawing>
                <wp:inline distT="0" distB="0" distL="0" distR="0">
                  <wp:extent cx="1784604" cy="1629156"/>
                  <wp:effectExtent l="0" t="0" r="0" b="0"/>
                  <wp:docPr id="105" name="Picture 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604" cy="1629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2DDC">
        <w:trPr>
          <w:trHeight w:val="782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002DDC" w:rsidRDefault="00002DDC"/>
        </w:tc>
        <w:tc>
          <w:tcPr>
            <w:tcW w:w="2940" w:type="dxa"/>
            <w:gridSpan w:val="2"/>
            <w:tcBorders>
              <w:top w:val="single" w:sz="20" w:space="0" w:color="000000"/>
              <w:left w:val="nil"/>
              <w:bottom w:val="single" w:sz="20" w:space="0" w:color="000000"/>
              <w:right w:val="nil"/>
            </w:tcBorders>
          </w:tcPr>
          <w:p w:rsidR="00002DDC" w:rsidRDefault="00002DDC"/>
        </w:tc>
        <w:tc>
          <w:tcPr>
            <w:tcW w:w="3952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2993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002DDC" w:rsidRDefault="001F2B69">
            <w:pPr>
              <w:spacing w:after="4"/>
              <w:ind w:right="52"/>
              <w:jc w:val="right"/>
            </w:pPr>
            <w:r>
              <w:rPr>
                <w:rFonts w:ascii="Arial" w:eastAsia="Arial" w:hAnsi="Arial" w:cs="Arial"/>
                <w:sz w:val="25"/>
              </w:rPr>
              <w:t>these products may</w:t>
            </w:r>
          </w:p>
          <w:p w:rsidR="00002DDC" w:rsidRDefault="001F2B6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important's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:  mate</w:t>
            </w:r>
          </w:p>
        </w:tc>
        <w:tc>
          <w:tcPr>
            <w:tcW w:w="2940" w:type="dxa"/>
            <w:gridSpan w:val="2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002DDC" w:rsidRDefault="001F2B69">
            <w:pPr>
              <w:spacing w:after="0"/>
              <w:ind w:left="-54" w:right="40" w:firstLine="143"/>
            </w:pPr>
            <w:r>
              <w:rPr>
                <w:rFonts w:ascii="Arial" w:eastAsia="Arial" w:hAnsi="Arial" w:cs="Arial"/>
                <w:sz w:val="25"/>
              </w:rPr>
              <w:t xml:space="preserve">French market details  be found in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specialized's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stores,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rial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(wood, steel), size, cut's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dia</w:t>
            </w:r>
            <w:proofErr w:type="spellEnd"/>
          </w:p>
        </w:tc>
        <w:tc>
          <w:tcPr>
            <w:tcW w:w="3952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002DDC" w:rsidRDefault="001F2B69">
            <w:pPr>
              <w:spacing w:after="4"/>
              <w:ind w:left="-42"/>
            </w:pPr>
            <w:r>
              <w:rPr>
                <w:rFonts w:ascii="Arial" w:eastAsia="Arial" w:hAnsi="Arial" w:cs="Arial"/>
                <w:sz w:val="25"/>
              </w:rPr>
              <w:t xml:space="preserve"> GSB, GSA.</w:t>
            </w:r>
          </w:p>
          <w:p w:rsidR="00002DDC" w:rsidRDefault="001F2B69">
            <w:pPr>
              <w:spacing w:after="0"/>
              <w:ind w:left="-105"/>
            </w:pPr>
            <w:r>
              <w:rPr>
                <w:rFonts w:ascii="Arial" w:eastAsia="Arial" w:hAnsi="Arial" w:cs="Arial"/>
                <w:sz w:val="25"/>
              </w:rPr>
              <w:t>meter (section), folding, load</w:t>
            </w:r>
          </w:p>
        </w:tc>
      </w:tr>
      <w:tr w:rsidR="00002DDC">
        <w:trPr>
          <w:trHeight w:val="372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002DDC" w:rsidRDefault="001F2B69">
            <w:pPr>
              <w:tabs>
                <w:tab w:val="center" w:pos="1121"/>
                <w:tab w:val="center" w:pos="3079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AUTUMN / WINTER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002DDC" w:rsidRDefault="001F2B69">
            <w:pPr>
              <w:spacing w:after="0"/>
              <w:ind w:left="1162"/>
            </w:pPr>
            <w:r>
              <w:rPr>
                <w:rFonts w:ascii="Arial" w:eastAsia="Arial" w:hAnsi="Arial" w:cs="Arial"/>
                <w:sz w:val="21"/>
              </w:rPr>
              <w:t>Ideal sales period :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002DDC" w:rsidRDefault="001F2B69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OCTOBER / NOVEMBER</w:t>
            </w:r>
          </w:p>
        </w:tc>
      </w:tr>
      <w:tr w:rsidR="00002DDC">
        <w:trPr>
          <w:trHeight w:val="1193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002DDC" w:rsidRDefault="001F2B69">
            <w:pPr>
              <w:spacing w:after="0"/>
              <w:ind w:left="436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2940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002DDC" w:rsidRDefault="001F2B69">
            <w:pPr>
              <w:spacing w:after="0"/>
              <w:ind w:left="134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carboard</w:t>
            </w:r>
            <w:proofErr w:type="spellEnd"/>
            <w:r>
              <w:rPr>
                <w:rFonts w:ascii="Arial" w:eastAsia="Arial" w:hAnsi="Arial" w:cs="Arial"/>
                <w:sz w:val="21"/>
              </w:rPr>
              <w:t xml:space="preserve"> box with picture and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produ</w:t>
            </w:r>
            <w:proofErr w:type="spellEnd"/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002DDC" w:rsidRDefault="001F2B69">
            <w:pPr>
              <w:spacing w:after="0"/>
              <w:ind w:left="-11"/>
            </w:pPr>
            <w:proofErr w:type="spellStart"/>
            <w:proofErr w:type="gramStart"/>
            <w:r>
              <w:rPr>
                <w:rFonts w:ascii="Arial" w:eastAsia="Arial" w:hAnsi="Arial" w:cs="Arial"/>
                <w:sz w:val="21"/>
              </w:rPr>
              <w:t>ct's</w:t>
            </w:r>
            <w:proofErr w:type="spellEnd"/>
            <w:proofErr w:type="gramEnd"/>
            <w:r>
              <w:rPr>
                <w:rFonts w:ascii="Arial" w:eastAsia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1"/>
              </w:rPr>
              <w:t>.</w:t>
            </w:r>
          </w:p>
        </w:tc>
      </w:tr>
      <w:tr w:rsidR="00002DDC">
        <w:trPr>
          <w:trHeight w:val="372"/>
        </w:trPr>
        <w:tc>
          <w:tcPr>
            <w:tcW w:w="4753" w:type="dxa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002DDC" w:rsidRDefault="001F2B69">
            <w:pPr>
              <w:spacing w:after="0"/>
              <w:ind w:left="2085" w:right="961"/>
              <w:jc w:val="center"/>
            </w:pPr>
            <w:r>
              <w:rPr>
                <w:rFonts w:ascii="Arial" w:eastAsia="Arial" w:hAnsi="Arial" w:cs="Arial"/>
                <w:sz w:val="21"/>
              </w:rPr>
              <w:t xml:space="preserve">Product description for example : </w:t>
            </w:r>
          </w:p>
        </w:tc>
        <w:tc>
          <w:tcPr>
            <w:tcW w:w="112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</w:tcPr>
          <w:p w:rsidR="00002DDC" w:rsidRDefault="00002DDC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002DDC" w:rsidRDefault="001F2B69">
            <w:pPr>
              <w:spacing w:after="0"/>
              <w:ind w:right="93"/>
              <w:jc w:val="right"/>
            </w:pPr>
            <w:r>
              <w:rPr>
                <w:rFonts w:ascii="Arial" w:eastAsia="Arial" w:hAnsi="Arial" w:cs="Arial"/>
                <w:sz w:val="21"/>
              </w:rPr>
              <w:t xml:space="preserve">Product's </w:t>
            </w:r>
          </w:p>
        </w:tc>
        <w:tc>
          <w:tcPr>
            <w:tcW w:w="3952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002DDC" w:rsidRDefault="001F2B69">
            <w:pPr>
              <w:spacing w:after="0"/>
              <w:ind w:left="-47"/>
            </w:pPr>
            <w:r>
              <w:rPr>
                <w:rFonts w:ascii="Arial" w:eastAsia="Arial" w:hAnsi="Arial" w:cs="Arial"/>
                <w:sz w:val="21"/>
              </w:rPr>
              <w:t>specificities modifying basic price level</w:t>
            </w:r>
          </w:p>
        </w:tc>
      </w:tr>
      <w:tr w:rsidR="00002DDC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002DDC" w:rsidRDefault="00002D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002DDC" w:rsidRDefault="00002DDC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02DDC" w:rsidRDefault="001F2B69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 xml:space="preserve">material </w:t>
            </w:r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02DDC" w:rsidRDefault="00002DDC">
            <w:pPr>
              <w:spacing w:after="0"/>
              <w:ind w:left="36"/>
            </w:pPr>
            <w:bookmarkStart w:id="0" w:name="_GoBack"/>
            <w:bookmarkEnd w:id="0"/>
          </w:p>
        </w:tc>
      </w:tr>
      <w:tr w:rsidR="00002DD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002DDC" w:rsidRDefault="00002D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002DDC" w:rsidRDefault="00002DDC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02DDC" w:rsidRDefault="001F2B69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size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002DDC" w:rsidRDefault="00002DDC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002DDC" w:rsidRDefault="00002DDC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002DDC" w:rsidRDefault="001F2B69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load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346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002DDC" w:rsidRDefault="00002DDC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002DDC" w:rsidRDefault="00002DDC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002DDC" w:rsidRDefault="00002DDC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898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002DDC" w:rsidRDefault="001F2B69">
            <w:pPr>
              <w:spacing w:after="0"/>
              <w:ind w:left="282"/>
            </w:pPr>
            <w:r>
              <w:rPr>
                <w:rFonts w:ascii="Arial" w:eastAsia="Arial" w:hAnsi="Arial" w:cs="Arial"/>
                <w:sz w:val="21"/>
              </w:rPr>
              <w:lastRenderedPageBreak/>
              <w:t>Additional information</w:t>
            </w:r>
          </w:p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3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002DDC" w:rsidRDefault="001F2B69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1"/>
              </w:rPr>
              <w:t>Potential quantity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002DDC" w:rsidRDefault="00002DDC"/>
        </w:tc>
      </w:tr>
      <w:tr w:rsidR="00002DDC">
        <w:trPr>
          <w:trHeight w:val="1423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002DDC" w:rsidRDefault="001F2B69">
            <w:pPr>
              <w:spacing w:after="0"/>
              <w:ind w:left="299" w:right="9017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002DDC" w:rsidRDefault="00002DDC">
      <w:pPr>
        <w:spacing w:after="0"/>
        <w:ind w:left="-1440" w:right="10460"/>
      </w:pPr>
    </w:p>
    <w:sectPr w:rsidR="00002DDC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DC"/>
    <w:rsid w:val="00002DDC"/>
    <w:rsid w:val="001F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4915FC-972F-4020-87C7-1DF2C918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12-40 sawbuck</dc:title>
  <dc:subject/>
  <dc:creator>houdoux_an</dc:creator>
  <cp:keywords/>
  <cp:lastModifiedBy>Regina</cp:lastModifiedBy>
  <cp:revision>2</cp:revision>
  <dcterms:created xsi:type="dcterms:W3CDTF">2015-09-21T09:49:00Z</dcterms:created>
  <dcterms:modified xsi:type="dcterms:W3CDTF">2015-09-21T09:49:00Z</dcterms:modified>
</cp:coreProperties>
</file>